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8" w:rsidRPr="00E26936" w:rsidRDefault="00F84238" w:rsidP="00F8423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F84238" w:rsidRDefault="00F84238" w:rsidP="00F84238">
      <w:pPr>
        <w:jc w:val="center"/>
        <w:rPr>
          <w:b/>
          <w:bCs/>
          <w:color w:val="000000"/>
        </w:rPr>
      </w:pPr>
      <w:r w:rsidRPr="00247EBA">
        <w:rPr>
          <w:b/>
          <w:bCs/>
          <w:color w:val="000000"/>
        </w:rPr>
        <w:t>о проведении конкурса</w:t>
      </w:r>
      <w:r>
        <w:rPr>
          <w:b/>
          <w:bCs/>
          <w:color w:val="000000"/>
        </w:rPr>
        <w:t xml:space="preserve"> </w:t>
      </w:r>
      <w:r w:rsidRPr="00247EBA">
        <w:rPr>
          <w:b/>
          <w:bCs/>
          <w:color w:val="000000"/>
        </w:rPr>
        <w:t xml:space="preserve">эссе </w:t>
      </w:r>
    </w:p>
    <w:p w:rsidR="00F84238" w:rsidRPr="00E26936" w:rsidRDefault="00F84238" w:rsidP="00F84238">
      <w:pPr>
        <w:jc w:val="center"/>
        <w:rPr>
          <w:b/>
          <w:bCs/>
          <w:color w:val="000000"/>
        </w:rPr>
      </w:pPr>
      <w:r w:rsidRPr="00247EBA">
        <w:rPr>
          <w:b/>
          <w:bCs/>
          <w:color w:val="000000"/>
        </w:rPr>
        <w:t>«Дипломаты мира глазами студента-международника»</w:t>
      </w:r>
    </w:p>
    <w:p w:rsidR="00F84238" w:rsidRPr="00E26936" w:rsidRDefault="00F84238" w:rsidP="00F84238">
      <w:pPr>
        <w:suppressAutoHyphens w:val="0"/>
        <w:jc w:val="center"/>
        <w:rPr>
          <w:b/>
          <w:kern w:val="0"/>
        </w:rPr>
      </w:pPr>
    </w:p>
    <w:p w:rsidR="00F84238" w:rsidRPr="00964229" w:rsidRDefault="00F84238" w:rsidP="00F84238">
      <w:pPr>
        <w:pStyle w:val="text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964229">
        <w:rPr>
          <w:b/>
          <w:bCs/>
        </w:rPr>
        <w:t>Общие положения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1.1. Настоящее Положение регулирует порядок организации и проведения конкурса эссе «Дипломаты мира глазами студента-международника» (далее – </w:t>
      </w:r>
      <w:r w:rsidRPr="00964229">
        <w:rPr>
          <w:rFonts w:ascii="Times New Roman" w:hAnsi="Times New Roman"/>
          <w:b/>
          <w:sz w:val="24"/>
          <w:szCs w:val="24"/>
        </w:rPr>
        <w:t>Конкурс</w:t>
      </w:r>
      <w:r w:rsidRPr="00964229">
        <w:rPr>
          <w:rFonts w:ascii="Times New Roman" w:hAnsi="Times New Roman"/>
          <w:sz w:val="24"/>
          <w:szCs w:val="24"/>
        </w:rPr>
        <w:t>).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1.2. </w:t>
      </w:r>
      <w:r w:rsidRPr="00964229">
        <w:rPr>
          <w:rFonts w:ascii="Times New Roman" w:hAnsi="Times New Roman"/>
          <w:b/>
          <w:sz w:val="24"/>
          <w:szCs w:val="24"/>
        </w:rPr>
        <w:t>Организаторы Конкурса</w:t>
      </w:r>
      <w:r w:rsidRPr="00964229">
        <w:rPr>
          <w:rFonts w:ascii="Times New Roman" w:hAnsi="Times New Roman"/>
          <w:sz w:val="24"/>
          <w:szCs w:val="24"/>
        </w:rPr>
        <w:t xml:space="preserve"> – Историко-дипломатический центр СПбГУ, Представительство МИД РФ в Санкт-Петербурге.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1.3.</w:t>
      </w:r>
      <w:r w:rsidRPr="00964229">
        <w:rPr>
          <w:rFonts w:ascii="Times New Roman" w:hAnsi="Times New Roman"/>
          <w:b/>
          <w:sz w:val="24"/>
          <w:szCs w:val="24"/>
        </w:rPr>
        <w:t xml:space="preserve"> Участники Конкурса</w:t>
      </w:r>
      <w:r w:rsidRPr="00964229">
        <w:rPr>
          <w:rFonts w:ascii="Times New Roman" w:hAnsi="Times New Roman"/>
          <w:sz w:val="24"/>
          <w:szCs w:val="24"/>
        </w:rPr>
        <w:t xml:space="preserve"> — обучающиеся вузов г. Санкт-Петербурга любой формы и основы обучения, осваивающие основные образовательные программы </w:t>
      </w:r>
      <w:proofErr w:type="spellStart"/>
      <w:r w:rsidRPr="009642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4229">
        <w:rPr>
          <w:rFonts w:ascii="Times New Roman" w:hAnsi="Times New Roman"/>
          <w:sz w:val="24"/>
          <w:szCs w:val="24"/>
        </w:rPr>
        <w:t xml:space="preserve"> и магистратуры по направлению «международные отношения», а также основные образовательные программы подготовки научно-педагогических кадров в аспирантуре по направлению «международные отношения», подавшие заявки и эссе на Конкурс, удовлетворяющие требованиям п. 5 настоящего Положения. Общее количество участников не ограничено.</w:t>
      </w:r>
    </w:p>
    <w:p w:rsidR="00F84238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1.4. Конкурс проводится в рамках юбилейных мероприятий, посвященных 30-летию Факультета международных отношений Санкт-Петербургского государственного университета (далее – СПбГУ). 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964229">
        <w:rPr>
          <w:rFonts w:ascii="Times New Roman" w:hAnsi="Times New Roman"/>
          <w:b/>
          <w:caps/>
          <w:sz w:val="24"/>
          <w:szCs w:val="24"/>
        </w:rPr>
        <w:t xml:space="preserve">2. </w:t>
      </w:r>
      <w:r w:rsidRPr="00964229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b/>
        </w:rPr>
        <w:t>К</w:t>
      </w:r>
      <w:r w:rsidRPr="00964229">
        <w:rPr>
          <w:rFonts w:ascii="Times New Roman" w:hAnsi="Times New Roman"/>
          <w:b/>
          <w:sz w:val="24"/>
          <w:szCs w:val="24"/>
        </w:rPr>
        <w:t>онкурса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pacing w:val="-8"/>
          <w:sz w:val="24"/>
          <w:szCs w:val="24"/>
        </w:rPr>
      </w:pPr>
      <w:r w:rsidRPr="00964229">
        <w:rPr>
          <w:spacing w:val="-8"/>
          <w:sz w:val="24"/>
          <w:szCs w:val="24"/>
        </w:rPr>
        <w:t xml:space="preserve">2.1. Основными целями Конкурса, посвященного </w:t>
      </w:r>
      <w:r w:rsidRPr="00964229">
        <w:rPr>
          <w:sz w:val="24"/>
          <w:szCs w:val="24"/>
        </w:rPr>
        <w:t>30-летию Факультета международных отношений</w:t>
      </w:r>
      <w:r w:rsidRPr="00964229">
        <w:rPr>
          <w:spacing w:val="-8"/>
          <w:sz w:val="24"/>
          <w:szCs w:val="24"/>
        </w:rPr>
        <w:t>, является содействие развитию уважения, интереса к истории дипломатии, воспитание у обучающихся высоконравственных и духовных качеств, патриотизма и стремления к дипломатической карьере.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229">
        <w:rPr>
          <w:sz w:val="24"/>
          <w:szCs w:val="24"/>
        </w:rPr>
        <w:t>2.2. Задачами конкурса являются: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229">
        <w:rPr>
          <w:sz w:val="24"/>
          <w:szCs w:val="24"/>
        </w:rPr>
        <w:t>2.2.1. изучение истории дипломатии и биографий дипломатов в частности;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229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964229">
        <w:rPr>
          <w:sz w:val="24"/>
          <w:szCs w:val="24"/>
        </w:rPr>
        <w:t>. усиление компетенций, необходимых современным специалистам в сфере международных отношений</w:t>
      </w:r>
      <w:r>
        <w:rPr>
          <w:sz w:val="24"/>
          <w:szCs w:val="24"/>
        </w:rPr>
        <w:t>;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229">
        <w:rPr>
          <w:sz w:val="24"/>
          <w:szCs w:val="24"/>
        </w:rPr>
        <w:t>2.2.</w:t>
      </w:r>
      <w:r>
        <w:rPr>
          <w:sz w:val="24"/>
          <w:szCs w:val="24"/>
        </w:rPr>
        <w:t>3</w:t>
      </w:r>
      <w:r w:rsidRPr="00964229">
        <w:rPr>
          <w:sz w:val="24"/>
          <w:szCs w:val="24"/>
        </w:rPr>
        <w:t>. выявление ценностных, культурных, нравственных и профессиональных ориентиров, обучающихся университета</w:t>
      </w:r>
      <w:r>
        <w:rPr>
          <w:sz w:val="24"/>
          <w:szCs w:val="24"/>
        </w:rPr>
        <w:t>;</w:t>
      </w:r>
    </w:p>
    <w:p w:rsidR="00F84238" w:rsidRPr="00964229" w:rsidRDefault="00F84238" w:rsidP="00F8423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4229">
        <w:rPr>
          <w:sz w:val="24"/>
          <w:szCs w:val="24"/>
        </w:rPr>
        <w:t>2.2.</w:t>
      </w:r>
      <w:r>
        <w:rPr>
          <w:sz w:val="24"/>
          <w:szCs w:val="24"/>
        </w:rPr>
        <w:t>4</w:t>
      </w:r>
      <w:r w:rsidRPr="00964229">
        <w:rPr>
          <w:sz w:val="24"/>
          <w:szCs w:val="24"/>
        </w:rPr>
        <w:t>. изучение историй успеха дипломатов и факторов профессионального становления.</w:t>
      </w:r>
    </w:p>
    <w:p w:rsidR="00F84238" w:rsidRPr="00964229" w:rsidRDefault="00F84238" w:rsidP="00F84238">
      <w:pPr>
        <w:pStyle w:val="a4"/>
        <w:spacing w:after="0" w:line="240" w:lineRule="auto"/>
        <w:ind w:left="709"/>
        <w:rPr>
          <w:rFonts w:ascii="Times New Roman" w:hAnsi="Times New Roman"/>
          <w:b/>
          <w:caps/>
          <w:sz w:val="24"/>
          <w:szCs w:val="24"/>
        </w:rPr>
      </w:pPr>
      <w:r w:rsidRPr="00964229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Pr="00964229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b/>
          <w:sz w:val="24"/>
          <w:szCs w:val="24"/>
        </w:rPr>
        <w:t>К</w:t>
      </w:r>
      <w:r w:rsidRPr="00964229">
        <w:rPr>
          <w:rFonts w:ascii="Times New Roman" w:hAnsi="Times New Roman"/>
          <w:b/>
          <w:sz w:val="24"/>
          <w:szCs w:val="24"/>
        </w:rPr>
        <w:t>онкурса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3.1. Для Конкурса установлены следующие сроки: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3.1.1. Объявление о начале Конкурса не позднее 15.03.2024;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3.1.2. Приём заявок и проектов на Конкурс осуществляется </w:t>
      </w:r>
      <w:proofErr w:type="gramStart"/>
      <w:r w:rsidRPr="00964229">
        <w:rPr>
          <w:rFonts w:ascii="Times New Roman" w:hAnsi="Times New Roman"/>
          <w:sz w:val="24"/>
          <w:szCs w:val="24"/>
        </w:rPr>
        <w:t>с даты объявления</w:t>
      </w:r>
      <w:proofErr w:type="gramEnd"/>
      <w:r w:rsidRPr="00964229">
        <w:rPr>
          <w:rFonts w:ascii="Times New Roman" w:hAnsi="Times New Roman"/>
          <w:sz w:val="24"/>
          <w:szCs w:val="24"/>
        </w:rPr>
        <w:t xml:space="preserve"> о начале Конкурса по </w:t>
      </w:r>
      <w:r w:rsidRPr="00D66DCC">
        <w:rPr>
          <w:rFonts w:ascii="Times New Roman" w:hAnsi="Times New Roman"/>
          <w:sz w:val="24"/>
          <w:szCs w:val="24"/>
        </w:rPr>
        <w:t>14</w:t>
      </w:r>
      <w:r w:rsidRPr="00964229">
        <w:rPr>
          <w:rFonts w:ascii="Times New Roman" w:hAnsi="Times New Roman"/>
          <w:sz w:val="24"/>
          <w:szCs w:val="24"/>
        </w:rPr>
        <w:t>.0</w:t>
      </w:r>
      <w:r w:rsidRPr="00D66DCC">
        <w:rPr>
          <w:rFonts w:ascii="Times New Roman" w:hAnsi="Times New Roman"/>
          <w:sz w:val="24"/>
          <w:szCs w:val="24"/>
        </w:rPr>
        <w:t>4</w:t>
      </w:r>
      <w:r w:rsidRPr="00964229">
        <w:rPr>
          <w:rFonts w:ascii="Times New Roman" w:hAnsi="Times New Roman"/>
          <w:sz w:val="24"/>
          <w:szCs w:val="24"/>
        </w:rPr>
        <w:t>.2024;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3.1.3. Заочная оценка поданных заявок и проектов экспертной комиссией Конкурса осуществляется с </w:t>
      </w:r>
      <w:r w:rsidRPr="00D66DCC">
        <w:rPr>
          <w:rFonts w:ascii="Times New Roman" w:hAnsi="Times New Roman"/>
          <w:sz w:val="24"/>
          <w:szCs w:val="24"/>
        </w:rPr>
        <w:t>15</w:t>
      </w:r>
      <w:r w:rsidRPr="00964229">
        <w:rPr>
          <w:rFonts w:ascii="Times New Roman" w:hAnsi="Times New Roman"/>
          <w:sz w:val="24"/>
          <w:szCs w:val="24"/>
        </w:rPr>
        <w:t>.04.2024 по 31.05.2024;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3.1.4. Подведение итогов Конкурса – не позднее 0</w:t>
      </w:r>
      <w:r>
        <w:rPr>
          <w:rFonts w:ascii="Times New Roman" w:hAnsi="Times New Roman"/>
          <w:sz w:val="24"/>
          <w:szCs w:val="24"/>
        </w:rPr>
        <w:t>3</w:t>
      </w:r>
      <w:r w:rsidRPr="00964229">
        <w:rPr>
          <w:rFonts w:ascii="Times New Roman" w:hAnsi="Times New Roman"/>
          <w:sz w:val="24"/>
          <w:szCs w:val="24"/>
        </w:rPr>
        <w:t>.06.2024.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3.2. В </w:t>
      </w:r>
      <w:proofErr w:type="gramStart"/>
      <w:r w:rsidRPr="00964229">
        <w:rPr>
          <w:rFonts w:ascii="Times New Roman" w:hAnsi="Times New Roman"/>
          <w:sz w:val="24"/>
          <w:szCs w:val="24"/>
        </w:rPr>
        <w:t>случае</w:t>
      </w:r>
      <w:proofErr w:type="gramEnd"/>
      <w:r w:rsidRPr="00964229">
        <w:rPr>
          <w:rFonts w:ascii="Times New Roman" w:hAnsi="Times New Roman"/>
          <w:sz w:val="24"/>
          <w:szCs w:val="24"/>
        </w:rPr>
        <w:t xml:space="preserve"> изменения сроков проведения Конкурса информация об этом публикуется на портале СПбГУ в разделе «</w:t>
      </w:r>
      <w:proofErr w:type="spellStart"/>
      <w:r w:rsidRPr="00964229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964229">
        <w:rPr>
          <w:rFonts w:ascii="Times New Roman" w:hAnsi="Times New Roman"/>
          <w:sz w:val="24"/>
          <w:szCs w:val="24"/>
        </w:rPr>
        <w:t xml:space="preserve"> деятельность» (https://students.spbu.ru).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</w:t>
      </w:r>
      <w:r w:rsidRPr="00964229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964229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К</w:t>
      </w:r>
      <w:r w:rsidRPr="00964229">
        <w:rPr>
          <w:rFonts w:ascii="Times New Roman" w:hAnsi="Times New Roman"/>
          <w:b/>
          <w:sz w:val="24"/>
          <w:szCs w:val="24"/>
        </w:rPr>
        <w:t>онкурса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4.1. На Конкурс представляются эссе «Дипломаты мира глазами студента-международника», выполненные в соответствии с тематикой, определенной п. 5.1 настоящего Положения. 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4.2. К участию в Конкурсе принимаются только завершенные оригинальные произведения, отвечающие его целям, задачам и требованиям, указанным в разделе 5 настоящего Положения.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lastRenderedPageBreak/>
        <w:t xml:space="preserve">4.3. Заявка на участие в Конкурсе и конкурсная работа должны быть поданы не позднее срока, указанного в п. 3.1.2 настоящего Положения. Заявка является документом, необходимым для включения работ в список конкурсантов. </w:t>
      </w:r>
    </w:p>
    <w:p w:rsidR="00F84238" w:rsidRDefault="00F84238" w:rsidP="00F8423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 xml:space="preserve">4.4. Заявка и конкурсная работа подаются в электронном виде </w:t>
      </w:r>
      <w:r>
        <w:rPr>
          <w:rFonts w:ascii="Times New Roman" w:hAnsi="Times New Roman"/>
          <w:sz w:val="24"/>
          <w:szCs w:val="24"/>
        </w:rPr>
        <w:t>на</w:t>
      </w:r>
      <w:r w:rsidRPr="0096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 n.parfenenok@spbu.ru </w:t>
      </w:r>
      <w:r w:rsidRPr="00964229">
        <w:rPr>
          <w:rFonts w:ascii="Times New Roman" w:hAnsi="Times New Roman"/>
          <w:sz w:val="24"/>
          <w:szCs w:val="24"/>
        </w:rPr>
        <w:t xml:space="preserve">с указанием темы письма: </w:t>
      </w:r>
      <w:r>
        <w:rPr>
          <w:rFonts w:ascii="Times New Roman" w:hAnsi="Times New Roman"/>
          <w:sz w:val="24"/>
          <w:szCs w:val="24"/>
        </w:rPr>
        <w:t>«К</w:t>
      </w:r>
      <w:r w:rsidRPr="00964229">
        <w:rPr>
          <w:rFonts w:ascii="Times New Roman" w:hAnsi="Times New Roman"/>
          <w:spacing w:val="-8"/>
          <w:sz w:val="24"/>
          <w:szCs w:val="24"/>
        </w:rPr>
        <w:t>онкурс эссе «</w:t>
      </w:r>
      <w:r w:rsidRPr="00964229">
        <w:rPr>
          <w:rFonts w:ascii="Times New Roman" w:hAnsi="Times New Roman"/>
          <w:sz w:val="24"/>
          <w:szCs w:val="24"/>
        </w:rPr>
        <w:t>Дипломаты мира глазами студента-международника</w:t>
      </w:r>
      <w:r w:rsidRPr="00964229">
        <w:rPr>
          <w:rFonts w:ascii="Times New Roman" w:hAnsi="Times New Roman"/>
          <w:spacing w:val="-8"/>
          <w:sz w:val="24"/>
          <w:szCs w:val="24"/>
        </w:rPr>
        <w:t>»</w:t>
      </w:r>
      <w:r>
        <w:rPr>
          <w:rFonts w:ascii="Times New Roman" w:hAnsi="Times New Roman"/>
          <w:spacing w:val="-8"/>
          <w:sz w:val="24"/>
          <w:szCs w:val="24"/>
        </w:rPr>
        <w:t>»</w:t>
      </w:r>
      <w:r w:rsidRPr="00964229">
        <w:rPr>
          <w:rFonts w:ascii="Times New Roman" w:hAnsi="Times New Roman"/>
          <w:sz w:val="24"/>
          <w:szCs w:val="24"/>
        </w:rPr>
        <w:t xml:space="preserve">. Заявка оформляется по образцу, установленному </w:t>
      </w:r>
      <w:r>
        <w:rPr>
          <w:rFonts w:ascii="Times New Roman" w:hAnsi="Times New Roman"/>
          <w:sz w:val="24"/>
          <w:szCs w:val="24"/>
        </w:rPr>
        <w:t>П</w:t>
      </w:r>
      <w:r w:rsidRPr="00964229">
        <w:rPr>
          <w:rFonts w:ascii="Times New Roman" w:hAnsi="Times New Roman"/>
          <w:sz w:val="24"/>
          <w:szCs w:val="24"/>
        </w:rPr>
        <w:t xml:space="preserve">риложением 1 к настоящему Положению. Требования к оформлению эссе установлены </w:t>
      </w:r>
      <w:r>
        <w:rPr>
          <w:rFonts w:ascii="Times New Roman" w:hAnsi="Times New Roman"/>
          <w:sz w:val="24"/>
          <w:szCs w:val="24"/>
        </w:rPr>
        <w:t>П</w:t>
      </w:r>
      <w:r w:rsidRPr="00964229">
        <w:rPr>
          <w:rFonts w:ascii="Times New Roman" w:hAnsi="Times New Roman"/>
          <w:sz w:val="24"/>
          <w:szCs w:val="24"/>
        </w:rPr>
        <w:t>риложением 2 к настоящему Положению.</w:t>
      </w:r>
    </w:p>
    <w:p w:rsidR="00F84238" w:rsidRPr="00964229" w:rsidRDefault="00F84238" w:rsidP="00F84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964229">
        <w:rPr>
          <w:rFonts w:ascii="Times New Roman" w:hAnsi="Times New Roman"/>
          <w:sz w:val="24"/>
          <w:szCs w:val="24"/>
        </w:rPr>
        <w:t xml:space="preserve">Заявки и </w:t>
      </w:r>
      <w:r>
        <w:rPr>
          <w:rFonts w:ascii="Times New Roman" w:hAnsi="Times New Roman"/>
          <w:sz w:val="24"/>
          <w:szCs w:val="24"/>
        </w:rPr>
        <w:t>эссе</w:t>
      </w:r>
      <w:r w:rsidRPr="00964229">
        <w:rPr>
          <w:rFonts w:ascii="Times New Roman" w:hAnsi="Times New Roman"/>
          <w:sz w:val="24"/>
          <w:szCs w:val="24"/>
        </w:rPr>
        <w:t>, поданные на Конкурс с нарушением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229">
        <w:rPr>
          <w:rFonts w:ascii="Times New Roman" w:hAnsi="Times New Roman"/>
          <w:sz w:val="24"/>
          <w:szCs w:val="24"/>
        </w:rPr>
        <w:t xml:space="preserve">указанных в </w:t>
      </w:r>
      <w:r>
        <w:rPr>
          <w:rFonts w:ascii="Times New Roman" w:hAnsi="Times New Roman"/>
          <w:sz w:val="24"/>
          <w:szCs w:val="24"/>
        </w:rPr>
        <w:t>разделе 5</w:t>
      </w:r>
      <w:r w:rsidRPr="00964229">
        <w:rPr>
          <w:rFonts w:ascii="Times New Roman" w:hAnsi="Times New Roman"/>
          <w:sz w:val="24"/>
          <w:szCs w:val="24"/>
        </w:rPr>
        <w:t xml:space="preserve"> настоящего Положения, к рассмотрению не принимаются.</w:t>
      </w:r>
    </w:p>
    <w:p w:rsidR="00F84238" w:rsidRPr="00964229" w:rsidRDefault="00F84238" w:rsidP="00F8423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22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964229">
        <w:rPr>
          <w:rFonts w:ascii="Times New Roman" w:hAnsi="Times New Roman"/>
          <w:sz w:val="24"/>
          <w:szCs w:val="24"/>
        </w:rPr>
        <w:t xml:space="preserve">. Участник может подать на Конкурс не более </w:t>
      </w:r>
      <w:r w:rsidRPr="00964229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эссе</w:t>
      </w:r>
      <w:r w:rsidRPr="00964229">
        <w:rPr>
          <w:rFonts w:ascii="Times New Roman" w:hAnsi="Times New Roman"/>
          <w:sz w:val="24"/>
          <w:szCs w:val="24"/>
        </w:rPr>
        <w:t>.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5</w:t>
      </w:r>
      <w:r w:rsidRPr="00964229">
        <w:rPr>
          <w:b/>
          <w:bCs/>
        </w:rPr>
        <w:t>.</w:t>
      </w:r>
      <w:r w:rsidRPr="00964229">
        <w:t xml:space="preserve"> </w:t>
      </w:r>
      <w:r w:rsidRPr="00964229">
        <w:rPr>
          <w:b/>
          <w:bCs/>
        </w:rPr>
        <w:t>Т</w:t>
      </w:r>
      <w:r>
        <w:rPr>
          <w:b/>
          <w:bCs/>
        </w:rPr>
        <w:t>ребования к эссе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964229">
        <w:rPr>
          <w:bCs/>
        </w:rPr>
        <w:t xml:space="preserve">.1. В </w:t>
      </w:r>
      <w:proofErr w:type="gramStart"/>
      <w:r w:rsidRPr="00964229">
        <w:rPr>
          <w:bCs/>
        </w:rPr>
        <w:t>рамках</w:t>
      </w:r>
      <w:proofErr w:type="gramEnd"/>
      <w:r w:rsidRPr="00964229">
        <w:rPr>
          <w:bCs/>
        </w:rPr>
        <w:t xml:space="preserve"> </w:t>
      </w:r>
      <w:r>
        <w:rPr>
          <w:bCs/>
        </w:rPr>
        <w:t>К</w:t>
      </w:r>
      <w:r w:rsidRPr="00964229">
        <w:rPr>
          <w:bCs/>
        </w:rPr>
        <w:t>онкурса заявлены 4 номинации: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964229">
        <w:rPr>
          <w:bCs/>
        </w:rPr>
        <w:t xml:space="preserve">.1.1. Номинации конкурса для студентов граждан Российской Федерации: 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spacing w:val="-8"/>
        </w:rPr>
      </w:pPr>
      <w:r>
        <w:rPr>
          <w:bCs/>
        </w:rPr>
        <w:t>5.1.1.1.</w:t>
      </w:r>
      <w:r w:rsidRPr="00964229">
        <w:rPr>
          <w:bCs/>
        </w:rPr>
        <w:t xml:space="preserve"> </w:t>
      </w:r>
      <w:r w:rsidRPr="00964229">
        <w:rPr>
          <w:spacing w:val="-8"/>
        </w:rPr>
        <w:t>«Дипломат мира моей страны»</w:t>
      </w:r>
      <w:r>
        <w:rPr>
          <w:spacing w:val="-8"/>
        </w:rPr>
        <w:t>;</w:t>
      </w:r>
      <w:r w:rsidRPr="00964229">
        <w:rPr>
          <w:spacing w:val="-8"/>
        </w:rPr>
        <w:t xml:space="preserve"> 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spacing w:val="-8"/>
        </w:rPr>
      </w:pPr>
      <w:r>
        <w:rPr>
          <w:spacing w:val="-8"/>
        </w:rPr>
        <w:t>5.1.1.2.</w:t>
      </w:r>
      <w:r w:rsidRPr="00964229">
        <w:rPr>
          <w:spacing w:val="-8"/>
        </w:rPr>
        <w:t xml:space="preserve"> «Зарубежный дипломат мира»</w:t>
      </w:r>
      <w:r>
        <w:rPr>
          <w:spacing w:val="-8"/>
        </w:rPr>
        <w:t>.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964229">
        <w:rPr>
          <w:bCs/>
        </w:rPr>
        <w:t xml:space="preserve">.1.2. Номинации конкурса для студентов граждан зарубежных государств: 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spacing w:val="-8"/>
        </w:rPr>
      </w:pPr>
      <w:r>
        <w:rPr>
          <w:bCs/>
        </w:rPr>
        <w:t>5.1.2.1.</w:t>
      </w:r>
      <w:r w:rsidRPr="00964229">
        <w:rPr>
          <w:bCs/>
        </w:rPr>
        <w:t xml:space="preserve"> </w:t>
      </w:r>
      <w:r w:rsidRPr="00964229">
        <w:rPr>
          <w:spacing w:val="-8"/>
        </w:rPr>
        <w:t>«Дипломат мира моей страны»</w:t>
      </w:r>
      <w:r>
        <w:rPr>
          <w:spacing w:val="-8"/>
        </w:rPr>
        <w:t>;</w:t>
      </w:r>
      <w:r w:rsidRPr="00964229">
        <w:rPr>
          <w:spacing w:val="-8"/>
        </w:rPr>
        <w:t xml:space="preserve"> 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spacing w:val="-8"/>
        </w:rPr>
      </w:pPr>
      <w:r>
        <w:rPr>
          <w:spacing w:val="-8"/>
        </w:rPr>
        <w:t>5.1.2.2.</w:t>
      </w:r>
      <w:r w:rsidRPr="00964229">
        <w:rPr>
          <w:spacing w:val="-8"/>
        </w:rPr>
        <w:t xml:space="preserve"> «Зарубежный дипломат мира»</w:t>
      </w:r>
      <w:r>
        <w:rPr>
          <w:spacing w:val="-8"/>
        </w:rPr>
        <w:t>.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964229">
        <w:rPr>
          <w:bCs/>
        </w:rPr>
        <w:t xml:space="preserve">.2. Работы, предоставляемые на конкурс, носят творческий характер. Авторы свободны в своих размышлениях и описаниях. 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5</w:t>
      </w:r>
      <w:r w:rsidRPr="00964229">
        <w:rPr>
          <w:bCs/>
        </w:rPr>
        <w:t>.3. Объем эссе должен быть не менее 4 и не более 10 страниц.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Pr="005344F9">
        <w:rPr>
          <w:b/>
          <w:bCs/>
        </w:rPr>
        <w:t>. Экспертная комиссия Конкурса</w:t>
      </w:r>
      <w:r>
        <w:rPr>
          <w:b/>
          <w:bCs/>
        </w:rPr>
        <w:t xml:space="preserve"> 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 w:rsidRPr="005344F9">
        <w:rPr>
          <w:bCs/>
        </w:rPr>
        <w:t xml:space="preserve">6.1. Для оценивания </w:t>
      </w:r>
      <w:r>
        <w:rPr>
          <w:bCs/>
        </w:rPr>
        <w:t>эссе</w:t>
      </w:r>
      <w:r w:rsidRPr="005344F9">
        <w:rPr>
          <w:bCs/>
        </w:rPr>
        <w:t>, поданных на Конкурс, формируется</w:t>
      </w:r>
      <w:r>
        <w:rPr>
          <w:bCs/>
        </w:rPr>
        <w:t xml:space="preserve"> </w:t>
      </w:r>
      <w:r w:rsidRPr="005344F9">
        <w:rPr>
          <w:bCs/>
        </w:rPr>
        <w:t>Экспертная комиссия Конкурса.</w:t>
      </w:r>
      <w:r>
        <w:rPr>
          <w:bCs/>
        </w:rPr>
        <w:t xml:space="preserve"> 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</w:t>
      </w:r>
      <w:r w:rsidRPr="005344F9">
        <w:rPr>
          <w:bCs/>
        </w:rPr>
        <w:t>.2. Состав Экспертной комиссии Конкурса формируется из представителей</w:t>
      </w:r>
      <w:r>
        <w:rPr>
          <w:bCs/>
        </w:rPr>
        <w:t xml:space="preserve"> </w:t>
      </w:r>
      <w:r w:rsidRPr="005344F9">
        <w:rPr>
          <w:bCs/>
        </w:rPr>
        <w:t>административных и научно-педагогических работников СПбГУ,</w:t>
      </w:r>
      <w:r>
        <w:rPr>
          <w:bCs/>
        </w:rPr>
        <w:t xml:space="preserve"> </w:t>
      </w:r>
      <w:r w:rsidRPr="00964229">
        <w:t>Представительств</w:t>
      </w:r>
      <w:r>
        <w:t>а</w:t>
      </w:r>
      <w:r w:rsidRPr="00964229">
        <w:t xml:space="preserve"> МИД РФ в Санкт-Петербурге</w:t>
      </w:r>
      <w:r>
        <w:t>,</w:t>
      </w:r>
      <w:r w:rsidRPr="005344F9">
        <w:rPr>
          <w:bCs/>
        </w:rPr>
        <w:t xml:space="preserve"> </w:t>
      </w:r>
      <w:r w:rsidRPr="00964229">
        <w:rPr>
          <w:color w:val="000000"/>
        </w:rPr>
        <w:t>средств массовой информации, лидер</w:t>
      </w:r>
      <w:r>
        <w:rPr>
          <w:color w:val="000000"/>
        </w:rPr>
        <w:t>ов</w:t>
      </w:r>
      <w:r w:rsidRPr="00964229">
        <w:rPr>
          <w:color w:val="000000"/>
        </w:rPr>
        <w:t xml:space="preserve"> общественных объединений</w:t>
      </w:r>
      <w:r w:rsidRPr="00E10A63">
        <w:rPr>
          <w:bCs/>
        </w:rPr>
        <w:t>.</w:t>
      </w:r>
    </w:p>
    <w:p w:rsidR="00F84238" w:rsidRPr="005344F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</w:t>
      </w:r>
      <w:r w:rsidRPr="005344F9">
        <w:rPr>
          <w:bCs/>
        </w:rPr>
        <w:t>.3. Состав экспертной комиссии Конкурса публикуется на портале СПбГУ в</w:t>
      </w:r>
      <w:r>
        <w:rPr>
          <w:bCs/>
        </w:rPr>
        <w:t xml:space="preserve"> </w:t>
      </w:r>
      <w:r w:rsidRPr="005344F9">
        <w:rPr>
          <w:bCs/>
        </w:rPr>
        <w:t>раз</w:t>
      </w:r>
      <w:r>
        <w:rPr>
          <w:bCs/>
        </w:rPr>
        <w:t>деле «</w:t>
      </w:r>
      <w:proofErr w:type="spellStart"/>
      <w:r>
        <w:rPr>
          <w:bCs/>
        </w:rPr>
        <w:t>Внеучебная</w:t>
      </w:r>
      <w:proofErr w:type="spellEnd"/>
      <w:r>
        <w:rPr>
          <w:bCs/>
        </w:rPr>
        <w:t xml:space="preserve"> деятельность» (</w:t>
      </w:r>
      <w:r w:rsidRPr="005344F9">
        <w:rPr>
          <w:bCs/>
        </w:rPr>
        <w:t>https://students.spbu.ru) не позднее срока начала</w:t>
      </w:r>
      <w:r>
        <w:rPr>
          <w:bCs/>
        </w:rPr>
        <w:t xml:space="preserve"> </w:t>
      </w:r>
      <w:r w:rsidRPr="005344F9">
        <w:rPr>
          <w:bCs/>
        </w:rPr>
        <w:t>рассмотрения заявок экспертной комиссией, указанного в п.3.1.</w:t>
      </w:r>
      <w:r>
        <w:rPr>
          <w:bCs/>
        </w:rPr>
        <w:t>3</w:t>
      </w:r>
      <w:r w:rsidRPr="005344F9">
        <w:rPr>
          <w:bCs/>
        </w:rPr>
        <w:t xml:space="preserve"> настоящего</w:t>
      </w:r>
      <w:r>
        <w:rPr>
          <w:bCs/>
        </w:rPr>
        <w:t xml:space="preserve"> </w:t>
      </w:r>
      <w:r w:rsidRPr="005344F9">
        <w:rPr>
          <w:bCs/>
        </w:rPr>
        <w:t>Положения.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7</w:t>
      </w:r>
      <w:r w:rsidRPr="005344F9">
        <w:rPr>
          <w:b/>
          <w:bCs/>
        </w:rPr>
        <w:t>. Критерии и порядок определения победителей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</w:t>
      </w:r>
      <w:r w:rsidRPr="00964229">
        <w:t xml:space="preserve">.1. </w:t>
      </w:r>
      <w:r>
        <w:t>Члены Экспертной комиссии Конкурса при оценке эссе, поданных на Конкурс, руководствуются следующим критериями</w:t>
      </w:r>
      <w:r w:rsidRPr="00964229">
        <w:t xml:space="preserve"> с кратким обоснованием проставляемых баллов: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7.1.1.</w:t>
      </w:r>
      <w:r w:rsidRPr="00964229">
        <w:t xml:space="preserve"> </w:t>
      </w:r>
      <w:r>
        <w:t>С</w:t>
      </w:r>
      <w:r w:rsidRPr="00964229">
        <w:t>оответствие представленной работы жанру эссе (</w:t>
      </w:r>
      <w:r>
        <w:t xml:space="preserve">от 0 до </w:t>
      </w:r>
      <w:r w:rsidRPr="00964229">
        <w:t>10 баллов</w:t>
      </w:r>
      <w:r>
        <w:t>);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7.1.2.</w:t>
      </w:r>
      <w:r w:rsidRPr="00964229">
        <w:t xml:space="preserve"> </w:t>
      </w:r>
      <w:r>
        <w:t>С</w:t>
      </w:r>
      <w:r w:rsidRPr="00964229">
        <w:t>оответствие содержания заявленной тематике (</w:t>
      </w:r>
      <w:r>
        <w:t xml:space="preserve">от 0 до </w:t>
      </w:r>
      <w:r w:rsidRPr="00964229">
        <w:t>10 баллов</w:t>
      </w:r>
      <w:r>
        <w:t>);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7.1.3. О</w:t>
      </w:r>
      <w:r w:rsidRPr="00964229">
        <w:t>ригинальность (</w:t>
      </w:r>
      <w:r>
        <w:t xml:space="preserve">от 0 до </w:t>
      </w:r>
      <w:r w:rsidRPr="00964229">
        <w:t>10 баллов</w:t>
      </w:r>
      <w:r>
        <w:t>);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7.1.4. Г</w:t>
      </w:r>
      <w:r w:rsidRPr="00964229">
        <w:t>рамотная орфография и стилистическое оформление (</w:t>
      </w:r>
      <w:r>
        <w:t xml:space="preserve">от 0 до </w:t>
      </w:r>
      <w:r w:rsidRPr="00964229">
        <w:t>10 баллов</w:t>
      </w:r>
      <w:r>
        <w:t>);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7.1.5. С</w:t>
      </w:r>
      <w:r w:rsidRPr="00964229">
        <w:t>облюдение требований по оформлению (</w:t>
      </w:r>
      <w:r>
        <w:t xml:space="preserve">от 0 до </w:t>
      </w:r>
      <w:r w:rsidRPr="00964229">
        <w:t>10 баллов</w:t>
      </w:r>
      <w:r>
        <w:t>)</w:t>
      </w:r>
      <w:r w:rsidRPr="00964229">
        <w:t>.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 xml:space="preserve">7.2. </w:t>
      </w:r>
      <w:r w:rsidRPr="00964229">
        <w:t xml:space="preserve">Форма оценочного листа установлена </w:t>
      </w:r>
      <w:r>
        <w:t>П</w:t>
      </w:r>
      <w:r w:rsidRPr="00964229">
        <w:t>риложением 3 к настоящему Положению.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 xml:space="preserve">7.3. </w:t>
      </w:r>
      <w:r w:rsidRPr="00FC52E1">
        <w:t>Экспертная комиссия Конкурса в сроки, установленные настоящим</w:t>
      </w:r>
      <w:r>
        <w:t xml:space="preserve"> </w:t>
      </w:r>
      <w:r w:rsidRPr="00FC52E1">
        <w:t>Положением, оценивает заявки участников.</w:t>
      </w:r>
      <w:r>
        <w:t xml:space="preserve"> </w:t>
      </w:r>
    </w:p>
    <w:p w:rsidR="00F84238" w:rsidRPr="00964229" w:rsidRDefault="00F84238" w:rsidP="00F84238">
      <w:pPr>
        <w:pStyle w:val="text"/>
        <w:spacing w:before="0" w:beforeAutospacing="0" w:after="0" w:afterAutospacing="0"/>
        <w:ind w:firstLine="709"/>
        <w:jc w:val="both"/>
      </w:pPr>
      <w:r>
        <w:t>7</w:t>
      </w:r>
      <w:r w:rsidRPr="00FC52E1">
        <w:t>.</w:t>
      </w:r>
      <w:r>
        <w:t>4</w:t>
      </w:r>
      <w:r w:rsidRPr="00FC52E1">
        <w:t>. По результатам оценок членов экспертной комиссии формируются</w:t>
      </w:r>
      <w:r>
        <w:t xml:space="preserve"> </w:t>
      </w:r>
      <w:r w:rsidRPr="00FC52E1">
        <w:t>результаты Конкурса</w:t>
      </w:r>
      <w:r>
        <w:t>.</w:t>
      </w:r>
    </w:p>
    <w:p w:rsidR="00F84238" w:rsidRDefault="00F84238" w:rsidP="00F84238">
      <w:pPr>
        <w:pStyle w:val="text"/>
        <w:spacing w:before="0" w:beforeAutospacing="0" w:after="0" w:afterAutospacing="0"/>
        <w:ind w:firstLine="709"/>
        <w:jc w:val="both"/>
      </w:pPr>
      <w:r w:rsidRPr="00964229">
        <w:t>7.</w:t>
      </w:r>
      <w:r>
        <w:t>5</w:t>
      </w:r>
      <w:r w:rsidRPr="00964229">
        <w:t xml:space="preserve">. Победителями </w:t>
      </w:r>
      <w:r>
        <w:t>К</w:t>
      </w:r>
      <w:r w:rsidRPr="00964229">
        <w:t xml:space="preserve">онкурса </w:t>
      </w:r>
      <w:r w:rsidRPr="00FC52E1">
        <w:t>считаются Участники Конкурса</w:t>
      </w:r>
      <w:r w:rsidRPr="00964229">
        <w:t xml:space="preserve">, заявки которых получили максимальное </w:t>
      </w:r>
      <w:r>
        <w:t>количество</w:t>
      </w:r>
      <w:r w:rsidRPr="00964229">
        <w:t xml:space="preserve"> баллов (максимум 50 баллов). </w:t>
      </w:r>
    </w:p>
    <w:p w:rsidR="00F84238" w:rsidRPr="00E10A63" w:rsidRDefault="00F84238" w:rsidP="00F84238">
      <w:pPr>
        <w:pStyle w:val="text"/>
        <w:spacing w:before="0" w:beforeAutospacing="0" w:after="0" w:afterAutospacing="0"/>
        <w:ind w:firstLine="709"/>
        <w:jc w:val="both"/>
      </w:pPr>
      <w:r w:rsidRPr="00964229">
        <w:t>7.</w:t>
      </w:r>
      <w:r>
        <w:t>6</w:t>
      </w:r>
      <w:r w:rsidRPr="00964229">
        <w:t xml:space="preserve">. </w:t>
      </w:r>
      <w:r>
        <w:t>Лауреатами</w:t>
      </w:r>
      <w:r w:rsidRPr="00964229">
        <w:t xml:space="preserve"> </w:t>
      </w:r>
      <w:r>
        <w:t>К</w:t>
      </w:r>
      <w:r w:rsidRPr="00964229">
        <w:t xml:space="preserve">онкурса </w:t>
      </w:r>
      <w:r w:rsidRPr="00FC52E1">
        <w:t>считаются Участники Конкурса</w:t>
      </w:r>
      <w:r w:rsidRPr="00964229">
        <w:t xml:space="preserve">, заявки которых получили </w:t>
      </w:r>
      <w:r w:rsidRPr="00E10A63">
        <w:t xml:space="preserve">более 40 баллов. </w:t>
      </w:r>
    </w:p>
    <w:p w:rsidR="00F84238" w:rsidRPr="00E10A63" w:rsidRDefault="00F84238" w:rsidP="00F842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10A63">
        <w:rPr>
          <w:color w:val="000000"/>
        </w:rPr>
        <w:lastRenderedPageBreak/>
        <w:t>7.7. Победители и лауреаты Конкурса награждаются дипломами победителей и лауреатов соответственно.</w:t>
      </w:r>
    </w:p>
    <w:p w:rsidR="00F84238" w:rsidRPr="00964229" w:rsidRDefault="00F84238" w:rsidP="00F842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10A63">
        <w:rPr>
          <w:color w:val="000000"/>
        </w:rPr>
        <w:t xml:space="preserve">7.8. Участники Конкурса, </w:t>
      </w:r>
      <w:r w:rsidRPr="00E10A63">
        <w:t>заявки которых получили менее 40 баллов,</w:t>
      </w:r>
      <w:r>
        <w:t xml:space="preserve"> награждаются дипломами участников</w:t>
      </w:r>
      <w:r w:rsidRPr="00964229">
        <w:t>.</w:t>
      </w:r>
    </w:p>
    <w:p w:rsidR="00F84238" w:rsidRPr="001C3EFF" w:rsidRDefault="00F84238" w:rsidP="00F84238">
      <w:pPr>
        <w:pStyle w:val="text"/>
        <w:spacing w:before="0" w:beforeAutospacing="0" w:after="0" w:afterAutospacing="0"/>
        <w:ind w:firstLine="709"/>
        <w:jc w:val="both"/>
        <w:rPr>
          <w:b/>
        </w:rPr>
      </w:pPr>
      <w:r w:rsidRPr="001C3EFF">
        <w:rPr>
          <w:b/>
        </w:rPr>
        <w:t>8. Подведение итогов Конкурса</w:t>
      </w:r>
    </w:p>
    <w:p w:rsidR="00F84238" w:rsidRPr="00964229" w:rsidRDefault="00F84238" w:rsidP="00F842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964229">
        <w:rPr>
          <w:color w:val="000000"/>
        </w:rPr>
        <w:t>.</w:t>
      </w:r>
      <w:r>
        <w:rPr>
          <w:color w:val="000000"/>
        </w:rPr>
        <w:t>1</w:t>
      </w:r>
      <w:r w:rsidRPr="00964229">
        <w:rPr>
          <w:color w:val="000000"/>
        </w:rPr>
        <w:t>. Результаты Конкурса публикуются на портале СПбГУ в разделе «</w:t>
      </w:r>
      <w:proofErr w:type="spellStart"/>
      <w:r w:rsidRPr="00964229">
        <w:rPr>
          <w:color w:val="000000"/>
        </w:rPr>
        <w:t>Внеучебная</w:t>
      </w:r>
      <w:proofErr w:type="spellEnd"/>
      <w:r w:rsidRPr="00964229">
        <w:rPr>
          <w:color w:val="000000"/>
        </w:rPr>
        <w:t xml:space="preserve"> деятельность» (https://students.spbu.ru) не позднее 0</w:t>
      </w:r>
      <w:r>
        <w:rPr>
          <w:color w:val="000000"/>
        </w:rPr>
        <w:t>4.06.</w:t>
      </w:r>
      <w:r w:rsidRPr="00964229">
        <w:rPr>
          <w:color w:val="000000"/>
        </w:rPr>
        <w:t>2024.</w:t>
      </w:r>
    </w:p>
    <w:p w:rsidR="00F84238" w:rsidRPr="00E26936" w:rsidRDefault="00F84238" w:rsidP="00F84238">
      <w:pPr>
        <w:pStyle w:val="ListParagraph"/>
        <w:tabs>
          <w:tab w:val="left" w:pos="993"/>
        </w:tabs>
        <w:ind w:left="0"/>
        <w:jc w:val="both"/>
      </w:pPr>
    </w:p>
    <w:p w:rsidR="00F84238" w:rsidRPr="00E26936" w:rsidRDefault="00F84238" w:rsidP="00F84238">
      <w:pPr>
        <w:ind w:left="720"/>
        <w:jc w:val="right"/>
      </w:pPr>
    </w:p>
    <w:p w:rsidR="00F84238" w:rsidRPr="00E26936" w:rsidRDefault="00F84238" w:rsidP="00F84238">
      <w:pPr>
        <w:ind w:left="4536"/>
      </w:pPr>
      <w:r w:rsidRPr="00E26936">
        <w:br w:type="page"/>
      </w:r>
      <w:r w:rsidRPr="00E26936">
        <w:lastRenderedPageBreak/>
        <w:t xml:space="preserve">Приложение № 1 </w:t>
      </w:r>
    </w:p>
    <w:p w:rsidR="00F84238" w:rsidRPr="00E26936" w:rsidRDefault="00F84238" w:rsidP="00F84238">
      <w:pPr>
        <w:ind w:left="4536"/>
      </w:pPr>
      <w:r w:rsidRPr="00E26936">
        <w:t>к</w:t>
      </w:r>
      <w:r w:rsidRPr="00E26936">
        <w:rPr>
          <w:bCs/>
          <w:color w:val="000000"/>
        </w:rPr>
        <w:t xml:space="preserve"> </w:t>
      </w:r>
      <w:r w:rsidRPr="004168A5">
        <w:rPr>
          <w:bCs/>
          <w:color w:val="000000"/>
        </w:rPr>
        <w:t>Положению о проведении конкурса</w:t>
      </w:r>
      <w:r>
        <w:rPr>
          <w:bCs/>
          <w:color w:val="000000"/>
        </w:rPr>
        <w:t xml:space="preserve"> </w:t>
      </w:r>
      <w:r w:rsidRPr="004168A5">
        <w:rPr>
          <w:bCs/>
          <w:color w:val="000000"/>
        </w:rPr>
        <w:t>эссе «Дипломаты мира глазами студента-международника»</w:t>
      </w:r>
      <w:r w:rsidRPr="00E26936">
        <w:rPr>
          <w:bCs/>
          <w:color w:val="000000"/>
        </w:rPr>
        <w:t>,</w:t>
      </w:r>
    </w:p>
    <w:p w:rsidR="00F84238" w:rsidRPr="00E26936" w:rsidRDefault="00F84238" w:rsidP="00F84238">
      <w:pPr>
        <w:ind w:left="4536"/>
      </w:pPr>
      <w:proofErr w:type="gramStart"/>
      <w:r w:rsidRPr="00E26936">
        <w:t>утвержденному</w:t>
      </w:r>
      <w:proofErr w:type="gramEnd"/>
      <w:r w:rsidRPr="00E26936">
        <w:t xml:space="preserve"> приказом</w:t>
      </w:r>
    </w:p>
    <w:p w:rsidR="00F84238" w:rsidRPr="00E26936" w:rsidRDefault="00F84238" w:rsidP="00F84238">
      <w:pPr>
        <w:ind w:left="4536"/>
      </w:pPr>
      <w:r w:rsidRPr="00E26936">
        <w:t>от _______ № __________</w:t>
      </w:r>
    </w:p>
    <w:p w:rsidR="00F84238" w:rsidRPr="00E26936" w:rsidRDefault="00F84238" w:rsidP="00F84238"/>
    <w:p w:rsidR="00F84238" w:rsidRPr="00E26936" w:rsidRDefault="00F84238" w:rsidP="00F84238">
      <w:pPr>
        <w:jc w:val="right"/>
      </w:pPr>
    </w:p>
    <w:p w:rsidR="00F84238" w:rsidRPr="004168A5" w:rsidRDefault="00F84238" w:rsidP="00F84238">
      <w:pPr>
        <w:suppressAutoHyphens w:val="0"/>
        <w:spacing w:line="360" w:lineRule="auto"/>
        <w:jc w:val="center"/>
        <w:rPr>
          <w:kern w:val="0"/>
        </w:rPr>
      </w:pPr>
      <w:r w:rsidRPr="004168A5">
        <w:rPr>
          <w:b/>
          <w:kern w:val="0"/>
        </w:rPr>
        <w:t>ЗАЯВКА</w:t>
      </w:r>
    </w:p>
    <w:p w:rsidR="00F84238" w:rsidRPr="004168A5" w:rsidRDefault="00F84238" w:rsidP="00F84238">
      <w:pPr>
        <w:suppressAutoHyphens w:val="0"/>
        <w:spacing w:line="360" w:lineRule="auto"/>
        <w:jc w:val="center"/>
        <w:rPr>
          <w:kern w:val="0"/>
        </w:rPr>
      </w:pPr>
      <w:r w:rsidRPr="004168A5">
        <w:rPr>
          <w:kern w:val="0"/>
        </w:rPr>
        <w:t>участника конкурса эссе «Дипломаты мира глазами студента-международника»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студент/магистрант/ аспирант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Курс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Название эссе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Номинация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proofErr w:type="gramStart"/>
            <w:r w:rsidRPr="004168A5">
              <w:rPr>
                <w:kern w:val="0"/>
              </w:rPr>
              <w:t>Е</w:t>
            </w:r>
            <w:proofErr w:type="gramEnd"/>
            <w:r w:rsidRPr="004168A5">
              <w:rPr>
                <w:kern w:val="0"/>
              </w:rPr>
              <w:t>-</w:t>
            </w:r>
            <w:proofErr w:type="spellStart"/>
            <w:r w:rsidRPr="004168A5">
              <w:rPr>
                <w:kern w:val="0"/>
              </w:rPr>
              <w:t>mail</w:t>
            </w:r>
            <w:proofErr w:type="spellEnd"/>
            <w:r w:rsidRPr="004168A5">
              <w:rPr>
                <w:kern w:val="0"/>
              </w:rPr>
              <w:t xml:space="preserve"> 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  <w:tr w:rsidR="00F84238" w:rsidRPr="004168A5" w:rsidTr="00194B1A">
        <w:tc>
          <w:tcPr>
            <w:tcW w:w="4785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  <w:r w:rsidRPr="004168A5">
              <w:rPr>
                <w:kern w:val="0"/>
              </w:rPr>
              <w:t>Телефон для контакта</w:t>
            </w:r>
          </w:p>
        </w:tc>
        <w:tc>
          <w:tcPr>
            <w:tcW w:w="4786" w:type="dxa"/>
          </w:tcPr>
          <w:p w:rsidR="00F84238" w:rsidRPr="004168A5" w:rsidRDefault="00F84238" w:rsidP="00194B1A">
            <w:pPr>
              <w:suppressAutoHyphens w:val="0"/>
              <w:spacing w:line="360" w:lineRule="auto"/>
              <w:jc w:val="right"/>
              <w:rPr>
                <w:kern w:val="0"/>
              </w:rPr>
            </w:pPr>
          </w:p>
        </w:tc>
      </w:tr>
    </w:tbl>
    <w:p w:rsidR="00F84238" w:rsidRPr="00E26936" w:rsidRDefault="00F84238" w:rsidP="00F84238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kern w:val="0"/>
        </w:rPr>
      </w:pPr>
    </w:p>
    <w:p w:rsidR="00F84238" w:rsidRPr="00E26936" w:rsidRDefault="00F84238" w:rsidP="00F8423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F84238" w:rsidRPr="00E26936" w:rsidRDefault="00F84238" w:rsidP="00F8423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  <w:r w:rsidRPr="00E26936">
        <w:rPr>
          <w:b/>
          <w:kern w:val="0"/>
        </w:rPr>
        <w:br w:type="page"/>
      </w:r>
    </w:p>
    <w:p w:rsidR="00F84238" w:rsidRPr="00E26936" w:rsidRDefault="00F84238" w:rsidP="00F84238">
      <w:pPr>
        <w:ind w:left="4536"/>
      </w:pPr>
      <w:r w:rsidRPr="00E26936">
        <w:lastRenderedPageBreak/>
        <w:t xml:space="preserve">Приложение 2 </w:t>
      </w:r>
    </w:p>
    <w:p w:rsidR="00F84238" w:rsidRPr="00E26936" w:rsidRDefault="00F84238" w:rsidP="00F84238">
      <w:pPr>
        <w:ind w:left="4536"/>
        <w:rPr>
          <w:bCs/>
          <w:color w:val="000000"/>
        </w:rPr>
      </w:pPr>
      <w:r w:rsidRPr="00E26936">
        <w:t>к</w:t>
      </w:r>
      <w:r w:rsidRPr="00E26936">
        <w:rPr>
          <w:bCs/>
          <w:color w:val="000000"/>
        </w:rPr>
        <w:t xml:space="preserve"> </w:t>
      </w:r>
      <w:r w:rsidRPr="004168A5">
        <w:rPr>
          <w:bCs/>
          <w:color w:val="000000"/>
        </w:rPr>
        <w:t>Положению о проведении конкурса эссе «Дипломаты мира глазами студента-международника»</w:t>
      </w:r>
      <w:r w:rsidRPr="00E26936">
        <w:rPr>
          <w:bCs/>
          <w:color w:val="000000"/>
        </w:rPr>
        <w:t>,</w:t>
      </w:r>
    </w:p>
    <w:p w:rsidR="00F84238" w:rsidRPr="00E26936" w:rsidRDefault="00F84238" w:rsidP="00F84238">
      <w:pPr>
        <w:ind w:left="4536"/>
        <w:rPr>
          <w:bCs/>
          <w:color w:val="000000"/>
        </w:rPr>
      </w:pPr>
      <w:proofErr w:type="gramStart"/>
      <w:r w:rsidRPr="00E26936">
        <w:rPr>
          <w:bCs/>
          <w:color w:val="000000"/>
        </w:rPr>
        <w:t>утвержденному</w:t>
      </w:r>
      <w:proofErr w:type="gramEnd"/>
      <w:r w:rsidRPr="00E26936">
        <w:rPr>
          <w:bCs/>
          <w:color w:val="000000"/>
        </w:rPr>
        <w:t xml:space="preserve"> приказом</w:t>
      </w:r>
    </w:p>
    <w:p w:rsidR="00F84238" w:rsidRPr="00E26936" w:rsidRDefault="00F84238" w:rsidP="00F84238">
      <w:pPr>
        <w:ind w:left="4536"/>
      </w:pPr>
      <w:r w:rsidRPr="00E26936">
        <w:rPr>
          <w:bCs/>
          <w:color w:val="000000"/>
        </w:rPr>
        <w:t>от _______ № __________</w:t>
      </w:r>
    </w:p>
    <w:p w:rsidR="00F84238" w:rsidRPr="00E26936" w:rsidRDefault="00F84238" w:rsidP="00F8423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F84238" w:rsidRPr="00E26936" w:rsidRDefault="00F84238" w:rsidP="00F84238">
      <w:pPr>
        <w:suppressAutoHyphens w:val="0"/>
        <w:spacing w:line="360" w:lineRule="auto"/>
        <w:jc w:val="right"/>
        <w:rPr>
          <w:rFonts w:eastAsia="Calibri"/>
          <w:kern w:val="0"/>
          <w:lang w:eastAsia="en-US"/>
        </w:rPr>
      </w:pPr>
    </w:p>
    <w:p w:rsidR="00F84238" w:rsidRPr="004168A5" w:rsidRDefault="00F84238" w:rsidP="00F84238">
      <w:pPr>
        <w:suppressAutoHyphens w:val="0"/>
        <w:spacing w:line="360" w:lineRule="auto"/>
        <w:jc w:val="center"/>
        <w:rPr>
          <w:b/>
          <w:kern w:val="0"/>
        </w:rPr>
      </w:pPr>
      <w:r w:rsidRPr="004168A5">
        <w:rPr>
          <w:b/>
          <w:kern w:val="0"/>
        </w:rPr>
        <w:t>Требования к оформлению конкурсного эссе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>
        <w:rPr>
          <w:kern w:val="0"/>
        </w:rPr>
        <w:t xml:space="preserve">Объем материалов – </w:t>
      </w:r>
      <w:r w:rsidRPr="004168A5">
        <w:rPr>
          <w:kern w:val="0"/>
        </w:rPr>
        <w:t xml:space="preserve">от </w:t>
      </w:r>
      <w:r>
        <w:rPr>
          <w:kern w:val="0"/>
        </w:rPr>
        <w:t>4</w:t>
      </w:r>
      <w:r w:rsidRPr="004168A5">
        <w:rPr>
          <w:kern w:val="0"/>
        </w:rPr>
        <w:t xml:space="preserve"> до </w:t>
      </w:r>
      <w:r>
        <w:rPr>
          <w:kern w:val="0"/>
        </w:rPr>
        <w:t>1</w:t>
      </w:r>
      <w:r w:rsidRPr="004168A5">
        <w:rPr>
          <w:kern w:val="0"/>
        </w:rPr>
        <w:t xml:space="preserve">0 страниц.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Формат – </w:t>
      </w:r>
      <w:proofErr w:type="spellStart"/>
      <w:r w:rsidRPr="004168A5">
        <w:rPr>
          <w:kern w:val="0"/>
        </w:rPr>
        <w:t>Microsoft</w:t>
      </w:r>
      <w:proofErr w:type="spellEnd"/>
      <w:r w:rsidRPr="004168A5">
        <w:rPr>
          <w:kern w:val="0"/>
        </w:rPr>
        <w:t xml:space="preserve"> </w:t>
      </w:r>
      <w:proofErr w:type="spellStart"/>
      <w:r w:rsidRPr="004168A5">
        <w:rPr>
          <w:kern w:val="0"/>
        </w:rPr>
        <w:t>Word</w:t>
      </w:r>
      <w:proofErr w:type="spellEnd"/>
      <w:r w:rsidRPr="004168A5">
        <w:rPr>
          <w:kern w:val="0"/>
        </w:rPr>
        <w:t xml:space="preserve">, шрифт </w:t>
      </w:r>
      <w:proofErr w:type="spellStart"/>
      <w:r w:rsidRPr="004168A5">
        <w:rPr>
          <w:kern w:val="0"/>
        </w:rPr>
        <w:t>Times</w:t>
      </w:r>
      <w:proofErr w:type="spellEnd"/>
      <w:r w:rsidRPr="004168A5">
        <w:rPr>
          <w:kern w:val="0"/>
        </w:rPr>
        <w:t xml:space="preserve"> </w:t>
      </w:r>
      <w:proofErr w:type="spellStart"/>
      <w:r w:rsidRPr="004168A5">
        <w:rPr>
          <w:kern w:val="0"/>
        </w:rPr>
        <w:t>New</w:t>
      </w:r>
      <w:proofErr w:type="spellEnd"/>
      <w:r w:rsidRPr="004168A5">
        <w:rPr>
          <w:kern w:val="0"/>
        </w:rPr>
        <w:t xml:space="preserve"> </w:t>
      </w:r>
      <w:proofErr w:type="spellStart"/>
      <w:r w:rsidRPr="004168A5">
        <w:rPr>
          <w:kern w:val="0"/>
        </w:rPr>
        <w:t>Roman</w:t>
      </w:r>
      <w:proofErr w:type="spellEnd"/>
      <w:r w:rsidRPr="004168A5">
        <w:rPr>
          <w:kern w:val="0"/>
        </w:rPr>
        <w:t>, размер шрифта 14, межстрочный интервал 1,5, выравнивание по ширине, все поля по 2 см; абзацный отступ 1,25, без переносов.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При наборе иностранного текста и римских цифр просьба использовать латинский регистр, а не русские буквы сходного начертания.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>Необходимо различать дефис</w:t>
      </w:r>
      <w:proofErr w:type="gramStart"/>
      <w:r w:rsidRPr="004168A5">
        <w:rPr>
          <w:kern w:val="0"/>
        </w:rPr>
        <w:t xml:space="preserve"> (-) </w:t>
      </w:r>
      <w:proofErr w:type="gramEnd"/>
      <w:r w:rsidRPr="004168A5">
        <w:rPr>
          <w:kern w:val="0"/>
        </w:rPr>
        <w:t xml:space="preserve">и короткое тире (–) и не использовать одно вместо другого. В </w:t>
      </w:r>
      <w:proofErr w:type="gramStart"/>
      <w:r w:rsidRPr="004168A5">
        <w:rPr>
          <w:kern w:val="0"/>
        </w:rPr>
        <w:t>качестве</w:t>
      </w:r>
      <w:proofErr w:type="gramEnd"/>
      <w:r w:rsidRPr="004168A5">
        <w:rPr>
          <w:kern w:val="0"/>
        </w:rPr>
        <w:t xml:space="preserve"> пунктуационного знака используйте именно короткое тире (не длинное и не дефис).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Просьба ставить неразрывный пробел (для этого используется сочетание клавиш </w:t>
      </w:r>
      <w:proofErr w:type="spellStart"/>
      <w:r w:rsidRPr="004168A5">
        <w:rPr>
          <w:kern w:val="0"/>
        </w:rPr>
        <w:t>Shift+Ctrl+Пробел</w:t>
      </w:r>
      <w:proofErr w:type="spellEnd"/>
      <w:r w:rsidRPr="004168A5">
        <w:rPr>
          <w:kern w:val="0"/>
        </w:rPr>
        <w:t xml:space="preserve">):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</w:p>
    <w:p w:rsidR="00F84238" w:rsidRPr="004168A5" w:rsidRDefault="00F84238" w:rsidP="00F84238">
      <w:pPr>
        <w:suppressAutoHyphens w:val="0"/>
        <w:ind w:firstLine="709"/>
        <w:jc w:val="center"/>
        <w:rPr>
          <w:b/>
          <w:kern w:val="0"/>
        </w:rPr>
      </w:pPr>
      <w:r w:rsidRPr="004168A5">
        <w:rPr>
          <w:b/>
          <w:kern w:val="0"/>
        </w:rPr>
        <w:t>Оформление заголовочной части по образцу: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Иванова Лидия Ивановна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Санкт-Петербургский государственный университет,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>Факультет международных отношений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>студентка 1 курса, группы 11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 E-</w:t>
      </w:r>
      <w:proofErr w:type="spellStart"/>
      <w:r w:rsidRPr="004168A5">
        <w:rPr>
          <w:kern w:val="0"/>
        </w:rPr>
        <w:t>mail</w:t>
      </w:r>
      <w:proofErr w:type="spellEnd"/>
      <w:r w:rsidRPr="004168A5">
        <w:rPr>
          <w:kern w:val="0"/>
        </w:rPr>
        <w:t xml:space="preserve">: </w:t>
      </w:r>
      <w:proofErr w:type="spellStart"/>
      <w:r w:rsidRPr="004168A5">
        <w:rPr>
          <w:kern w:val="0"/>
          <w:lang w:val="en-US"/>
        </w:rPr>
        <w:t>ivanova</w:t>
      </w:r>
      <w:proofErr w:type="spellEnd"/>
      <w:r w:rsidRPr="004168A5">
        <w:rPr>
          <w:kern w:val="0"/>
        </w:rPr>
        <w:t>@</w:t>
      </w:r>
      <w:proofErr w:type="spellStart"/>
      <w:r w:rsidRPr="004168A5">
        <w:rPr>
          <w:kern w:val="0"/>
          <w:lang w:val="en-US"/>
        </w:rPr>
        <w:t>spbu</w:t>
      </w:r>
      <w:proofErr w:type="spellEnd"/>
      <w:r w:rsidRPr="004168A5">
        <w:rPr>
          <w:kern w:val="0"/>
        </w:rPr>
        <w:t>.</w:t>
      </w:r>
      <w:proofErr w:type="spellStart"/>
      <w:r w:rsidRPr="004168A5">
        <w:rPr>
          <w:kern w:val="0"/>
          <w:lang w:val="en-US"/>
        </w:rPr>
        <w:t>ru</w:t>
      </w:r>
      <w:proofErr w:type="spellEnd"/>
      <w:r w:rsidRPr="004168A5">
        <w:rPr>
          <w:kern w:val="0"/>
        </w:rPr>
        <w:t xml:space="preserve">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«Дипломаты мира глазами студента-международника» </w:t>
      </w:r>
    </w:p>
    <w:p w:rsidR="00F84238" w:rsidRPr="004168A5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Текст, текст, текст …….. </w:t>
      </w:r>
    </w:p>
    <w:p w:rsidR="00F84238" w:rsidRPr="004168A5" w:rsidRDefault="00F84238" w:rsidP="00F84238">
      <w:pPr>
        <w:suppressAutoHyphens w:val="0"/>
        <w:ind w:firstLine="709"/>
        <w:jc w:val="center"/>
        <w:rPr>
          <w:b/>
          <w:kern w:val="0"/>
        </w:rPr>
      </w:pPr>
    </w:p>
    <w:p w:rsidR="00F84238" w:rsidRPr="004168A5" w:rsidRDefault="00F84238" w:rsidP="00F84238">
      <w:pPr>
        <w:suppressAutoHyphens w:val="0"/>
        <w:ind w:firstLine="709"/>
        <w:jc w:val="center"/>
        <w:rPr>
          <w:b/>
          <w:kern w:val="0"/>
        </w:rPr>
      </w:pPr>
      <w:r w:rsidRPr="004168A5">
        <w:rPr>
          <w:b/>
          <w:kern w:val="0"/>
        </w:rPr>
        <w:t>Требования к оформлению высылаемых файлов</w:t>
      </w:r>
    </w:p>
    <w:p w:rsidR="00F84238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Формат названия файла с конкурсной работой – фамилия </w:t>
      </w:r>
      <w:proofErr w:type="spellStart"/>
      <w:r w:rsidRPr="004168A5">
        <w:rPr>
          <w:kern w:val="0"/>
        </w:rPr>
        <w:t>автора_инициалы</w:t>
      </w:r>
      <w:proofErr w:type="spellEnd"/>
      <w:r w:rsidRPr="004168A5">
        <w:rPr>
          <w:kern w:val="0"/>
        </w:rPr>
        <w:t xml:space="preserve"> автора _ эссе (например, Иванова_ </w:t>
      </w:r>
      <w:proofErr w:type="spellStart"/>
      <w:r w:rsidRPr="004168A5">
        <w:rPr>
          <w:kern w:val="0"/>
        </w:rPr>
        <w:t>ЛИ_эссе</w:t>
      </w:r>
      <w:proofErr w:type="spellEnd"/>
      <w:r w:rsidRPr="004168A5">
        <w:rPr>
          <w:kern w:val="0"/>
        </w:rPr>
        <w:t xml:space="preserve">). </w:t>
      </w:r>
    </w:p>
    <w:p w:rsidR="00F84238" w:rsidRDefault="00F84238" w:rsidP="00F84238">
      <w:pPr>
        <w:suppressAutoHyphens w:val="0"/>
        <w:ind w:firstLine="709"/>
        <w:jc w:val="both"/>
        <w:rPr>
          <w:kern w:val="0"/>
        </w:rPr>
      </w:pPr>
      <w:r w:rsidRPr="004168A5">
        <w:rPr>
          <w:kern w:val="0"/>
        </w:rPr>
        <w:t xml:space="preserve">Формат названия файла с заявкой – фамилия </w:t>
      </w:r>
      <w:proofErr w:type="spellStart"/>
      <w:r w:rsidRPr="004168A5">
        <w:rPr>
          <w:kern w:val="0"/>
        </w:rPr>
        <w:t>автора_инициалы</w:t>
      </w:r>
      <w:proofErr w:type="spellEnd"/>
      <w:r w:rsidRPr="004168A5">
        <w:rPr>
          <w:kern w:val="0"/>
        </w:rPr>
        <w:t xml:space="preserve"> автора _ заявка (например, </w:t>
      </w:r>
      <w:proofErr w:type="spellStart"/>
      <w:r w:rsidRPr="004168A5">
        <w:rPr>
          <w:kern w:val="0"/>
        </w:rPr>
        <w:t>Иванова_ЛИ_заявка</w:t>
      </w:r>
      <w:proofErr w:type="spellEnd"/>
      <w:r w:rsidRPr="004168A5">
        <w:rPr>
          <w:kern w:val="0"/>
        </w:rPr>
        <w:t>).</w:t>
      </w:r>
    </w:p>
    <w:p w:rsidR="0011392F" w:rsidRPr="00F84238" w:rsidRDefault="0011392F" w:rsidP="00F84238">
      <w:pPr>
        <w:suppressAutoHyphens w:val="0"/>
        <w:jc w:val="both"/>
        <w:rPr>
          <w:kern w:val="0"/>
        </w:rPr>
      </w:pPr>
      <w:bookmarkStart w:id="0" w:name="_GoBack"/>
      <w:bookmarkEnd w:id="0"/>
    </w:p>
    <w:sectPr w:rsidR="0011392F" w:rsidRPr="00F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B02"/>
    <w:multiLevelType w:val="hybridMultilevel"/>
    <w:tmpl w:val="6136B860"/>
    <w:lvl w:ilvl="0" w:tplc="352E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8"/>
    <w:rsid w:val="0011392F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4238"/>
    <w:pPr>
      <w:ind w:left="720"/>
      <w:contextualSpacing/>
    </w:pPr>
  </w:style>
  <w:style w:type="paragraph" w:styleId="a3">
    <w:name w:val="Normal (Web)"/>
    <w:basedOn w:val="a"/>
    <w:rsid w:val="00F84238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text">
    <w:name w:val="text"/>
    <w:basedOn w:val="a"/>
    <w:rsid w:val="00F84238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2">
    <w:name w:val="Основной текст2"/>
    <w:basedOn w:val="a"/>
    <w:rsid w:val="00F84238"/>
    <w:pPr>
      <w:widowControl w:val="0"/>
      <w:shd w:val="clear" w:color="auto" w:fill="FFFFFF"/>
      <w:suppressAutoHyphens w:val="0"/>
      <w:spacing w:after="1140" w:line="331" w:lineRule="exact"/>
      <w:ind w:hanging="800"/>
      <w:jc w:val="center"/>
    </w:pPr>
    <w:rPr>
      <w:rFonts w:eastAsia="Calibri"/>
      <w:color w:val="000000"/>
      <w:kern w:val="0"/>
      <w:sz w:val="26"/>
      <w:szCs w:val="26"/>
    </w:rPr>
  </w:style>
  <w:style w:type="paragraph" w:styleId="a4">
    <w:name w:val="List Paragraph"/>
    <w:basedOn w:val="a"/>
    <w:uiPriority w:val="34"/>
    <w:qFormat/>
    <w:rsid w:val="00F8423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4238"/>
    <w:pPr>
      <w:ind w:left="720"/>
      <w:contextualSpacing/>
    </w:pPr>
  </w:style>
  <w:style w:type="paragraph" w:styleId="a3">
    <w:name w:val="Normal (Web)"/>
    <w:basedOn w:val="a"/>
    <w:rsid w:val="00F84238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text">
    <w:name w:val="text"/>
    <w:basedOn w:val="a"/>
    <w:rsid w:val="00F84238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2">
    <w:name w:val="Основной текст2"/>
    <w:basedOn w:val="a"/>
    <w:rsid w:val="00F84238"/>
    <w:pPr>
      <w:widowControl w:val="0"/>
      <w:shd w:val="clear" w:color="auto" w:fill="FFFFFF"/>
      <w:suppressAutoHyphens w:val="0"/>
      <w:spacing w:after="1140" w:line="331" w:lineRule="exact"/>
      <w:ind w:hanging="800"/>
      <w:jc w:val="center"/>
    </w:pPr>
    <w:rPr>
      <w:rFonts w:eastAsia="Calibri"/>
      <w:color w:val="000000"/>
      <w:kern w:val="0"/>
      <w:sz w:val="26"/>
      <w:szCs w:val="26"/>
    </w:rPr>
  </w:style>
  <w:style w:type="paragraph" w:styleId="a4">
    <w:name w:val="List Paragraph"/>
    <w:basedOn w:val="a"/>
    <w:uiPriority w:val="34"/>
    <w:qFormat/>
    <w:rsid w:val="00F8423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Черкасова Екатерина Аркадьевна</cp:lastModifiedBy>
  <cp:revision>1</cp:revision>
  <dcterms:created xsi:type="dcterms:W3CDTF">2024-03-15T08:37:00Z</dcterms:created>
  <dcterms:modified xsi:type="dcterms:W3CDTF">2024-03-15T08:38:00Z</dcterms:modified>
</cp:coreProperties>
</file>