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02" w:rsidRDefault="002F6E02" w:rsidP="0090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Первому проректору по </w:t>
      </w:r>
      <w:proofErr w:type="gramStart"/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учебной</w:t>
      </w:r>
      <w:proofErr w:type="gramEnd"/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методической  работе М.Ю. </w:t>
      </w:r>
      <w:proofErr w:type="spellStart"/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Лавриковой</w:t>
      </w:r>
      <w:proofErr w:type="spellEnd"/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студента_____________________________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2F6E02" w:rsidRPr="002F6E02" w:rsidRDefault="002F6E02" w:rsidP="002F6E02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направление подготовки 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</w:t>
      </w:r>
    </w:p>
    <w:p w:rsidR="002F6E02" w:rsidRPr="002F6E02" w:rsidRDefault="002F6E02" w:rsidP="002F6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spellStart"/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E-mail</w:t>
      </w:r>
      <w:proofErr w:type="spellEnd"/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Прошу рассмотреть мою кандидатуру для участия в конкурсном отборе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2F6E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в 2018 году.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>портфолио на _____ листах  в 1 экземпляре.</w:t>
      </w: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2F6E02" w:rsidRPr="002F6E02" w:rsidRDefault="002F6E02" w:rsidP="002F6E0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2F6E0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02" w:rsidRPr="002F6E02" w:rsidRDefault="002F6E02" w:rsidP="006C5354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02" w:rsidRPr="002F6E02" w:rsidRDefault="002F6E02" w:rsidP="002F6E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 xml:space="preserve">ПОРТФОЛИО </w:t>
      </w:r>
    </w:p>
    <w:p w:rsidR="002F6E02" w:rsidRPr="002F6E02" w:rsidRDefault="002F6E02" w:rsidP="002F6E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практико-ориентированной деятельности </w:t>
      </w:r>
      <w:r w:rsidRPr="002F6E0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в 2018 году.</w:t>
      </w:r>
    </w:p>
    <w:p w:rsidR="002F6E02" w:rsidRPr="002F6E02" w:rsidRDefault="002F6E02" w:rsidP="002F6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6523"/>
      </w:tblGrid>
      <w:tr w:rsidR="002F6E02" w:rsidRPr="002F6E02" w:rsidTr="00B14545">
        <w:tc>
          <w:tcPr>
            <w:tcW w:w="276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02" w:rsidRPr="002F6E02" w:rsidTr="00B14545">
        <w:tc>
          <w:tcPr>
            <w:tcW w:w="276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52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02" w:rsidRPr="002F6E02" w:rsidTr="00B14545">
        <w:tc>
          <w:tcPr>
            <w:tcW w:w="276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02" w:rsidRPr="002F6E02" w:rsidTr="00B14545">
        <w:tc>
          <w:tcPr>
            <w:tcW w:w="276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E02" w:rsidRPr="002F6E02" w:rsidRDefault="002F6E02" w:rsidP="002F6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E02" w:rsidRPr="002F6E02" w:rsidRDefault="002F6E02" w:rsidP="002F6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E02">
        <w:rPr>
          <w:rFonts w:ascii="Times New Roman" w:eastAsia="Calibri" w:hAnsi="Times New Roman" w:cs="Times New Roman"/>
          <w:sz w:val="24"/>
          <w:szCs w:val="24"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09"/>
      </w:tblGrid>
      <w:tr w:rsidR="002F6E02" w:rsidRPr="002F6E02" w:rsidTr="00B14545">
        <w:tc>
          <w:tcPr>
            <w:tcW w:w="4077" w:type="dxa"/>
          </w:tcPr>
          <w:p w:rsidR="002F6E02" w:rsidRPr="002F6E02" w:rsidRDefault="002F6E02" w:rsidP="002F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209" w:type="dxa"/>
          </w:tcPr>
          <w:p w:rsidR="002F6E02" w:rsidRPr="002F6E02" w:rsidRDefault="002F6E02" w:rsidP="002F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(№)</w:t>
            </w:r>
            <w:proofErr w:type="gramEnd"/>
          </w:p>
        </w:tc>
      </w:tr>
      <w:tr w:rsidR="002F6E02" w:rsidRPr="002F6E02" w:rsidTr="00B14545">
        <w:tc>
          <w:tcPr>
            <w:tcW w:w="4077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Раздел 1</w:t>
            </w:r>
            <w:r w:rsidRPr="002F6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учебной деятельности</w:t>
            </w:r>
          </w:p>
        </w:tc>
        <w:tc>
          <w:tcPr>
            <w:tcW w:w="5209" w:type="dxa"/>
          </w:tcPr>
          <w:p w:rsidR="002F6E02" w:rsidRPr="002F6E02" w:rsidRDefault="002F6E02" w:rsidP="002F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02" w:rsidRPr="002F6E02" w:rsidTr="00B14545">
        <w:tc>
          <w:tcPr>
            <w:tcW w:w="4077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Раздел 2</w:t>
            </w:r>
            <w:r w:rsidRPr="002F6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 в научно-исследовательской деятельности</w:t>
            </w:r>
          </w:p>
        </w:tc>
        <w:tc>
          <w:tcPr>
            <w:tcW w:w="5209" w:type="dxa"/>
          </w:tcPr>
          <w:p w:rsidR="002F6E02" w:rsidRPr="002F6E02" w:rsidRDefault="002F6E02" w:rsidP="002F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E02" w:rsidRPr="002F6E02" w:rsidTr="00B14545">
        <w:tc>
          <w:tcPr>
            <w:tcW w:w="4077" w:type="dxa"/>
          </w:tcPr>
          <w:p w:rsidR="002F6E02" w:rsidRPr="002F6E02" w:rsidRDefault="002F6E02" w:rsidP="002F6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Раздел 3</w:t>
            </w:r>
            <w:r w:rsidRPr="002F6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F6E02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в практико-ориентированной деятельности</w:t>
            </w:r>
          </w:p>
        </w:tc>
        <w:tc>
          <w:tcPr>
            <w:tcW w:w="5209" w:type="dxa"/>
          </w:tcPr>
          <w:p w:rsidR="002F6E02" w:rsidRPr="002F6E02" w:rsidRDefault="002F6E02" w:rsidP="002F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6C5354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2F6E0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1.Достижения в учебной деятельности: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Наличие у претендента на соискание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Именной стипендии  среднего балла успеваемости за весь период обучения от 4,50 до 4,70 (для обучающихся 1 курса по программам магистратуры учитывается средний балл диплома бакалавра) – 0 баллов.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Наличие у претендента на соискание Именной стипендии  среднего балла успеваемости за весь период обучения от 4,70 до 4,99 (для обучающихся 1 курса по программам магистратуры учитывается средний балл диплома бакалавра) – 5 баллов.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Наличие у претендента на соискание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Именной стипендии  среднего балла успеваемости за весь период обучения равного 5,0 (для обучающихся 1 курса по программам магистратуры учитывается средний балл диплома бакалавра) – 8 баллов.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Победители и призёры олимпиад и конкурсов, указанных в Приложении к критериям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01.09.2017 по 01.11.2018. Результаты подтверждаются дипломами, грамотами, свидетельствами и т.п. Победитель (самостоятельно или в составе команды) – 5 баллов, призер (самостоятельно или в составе команды) – 3 балла за каждую олимпиаду.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2.Достижения в научно-исследовательской деятельности: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Наличие у претендента на соискание Именной стипендии  публикаций в сборниках и периодических изданиях, индексируемых в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наукометрической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РИНЦ, в том числе совместно с преподавателями, за период с 01.09.2017 по 01.11.2018. Баллы начисляются при наличии не менее трех публикаций. Результаты подтверждаются документами. Публикация (тезисы) с индексацией в РИНЦ – 2 балла; публикация (статья) с индексацией в РИНЦ – 4 балла.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участие претендента на соискание Именной стипендии  (не менее трех раз за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01.09.2017 по 01.11.2018) в научно-практических конференциях. Баллы начисляются при участии не менее чем в трех конференциях. Результаты подтверждаются документами. За участие в трех конференциях – 2 балла.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Победители и призеры конкурсов научных работ экономической направленности, а также конкурсов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Приложении к критериям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«Для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экономика»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 за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01.09.2017 по 01.11.2018. Победитель (самостоятельно или в составе команды) – 5 баллов, призер (самостоятельно или в составе команды) – 3 балла за каждый конкурс.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в практико-ориентированной деятельности: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участие претендента на соискание Именной стипендии  (не менее трех раз за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01.09.2017 по 01.11.2018) в кейс-турнирах и кейс-чемпионатах экономической направленности, указанных в Приложении к критериям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научно-исследовательской, практико-ориентированной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</w:t>
      </w:r>
      <w:proofErr w:type="gram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дипломами, грамотами, свидетельствами, удостоверениями. За участие в трех турнирах – 3 балла.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Победители и призёры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gramStart"/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кейс-турниров</w:t>
      </w:r>
      <w:proofErr w:type="gramEnd"/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кейс-чемпионатов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направленности, указанных в Приложении к критериям конкурсного отбора претендентов на соискание именной стипендии </w:t>
      </w: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для обучающихся основных образовательных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 по направлению экономика за достижения в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учебной, научно-исследовательской, практико-ориентированной деятельности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за период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01.09.2017 по 01.11.2018. Победитель (самостоятельно или в составе команды) – 5 баллов, призер (самостоятельно или в составе команды) – 3 балла за каждый турнир или чемпионат.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критериям конкурсного отбора претендентов 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именной стипендии 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F6E02">
        <w:rPr>
          <w:rFonts w:ascii="Times New Roman" w:eastAsia="Calibri" w:hAnsi="Times New Roman" w:cs="Times New Roman"/>
          <w:bCs/>
          <w:sz w:val="24"/>
          <w:szCs w:val="24"/>
        </w:rPr>
        <w:t>для обучающихся основных образовательных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 </w:t>
      </w:r>
      <w:proofErr w:type="spellStart"/>
      <w:r w:rsidRPr="002F6E02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и магистратуры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по направлению экономика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Calibri" w:hAnsi="Times New Roman" w:cs="Times New Roman"/>
          <w:bCs/>
          <w:sz w:val="24"/>
          <w:szCs w:val="24"/>
        </w:rPr>
        <w:t xml:space="preserve"> за достижения в </w:t>
      </w:r>
      <w:proofErr w:type="gram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научно-исследовательской, 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практико-ориентированной деятельности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олимпиад и конкурсов, конкурсов научных работ и </w:t>
      </w:r>
      <w:proofErr w:type="spellStart"/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стартапов</w:t>
      </w:r>
      <w:proofErr w:type="spellEnd"/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proofErr w:type="gramStart"/>
      <w:r w:rsidRPr="002F6E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кейс-турниров</w:t>
      </w:r>
      <w:proofErr w:type="spellEnd"/>
      <w:proofErr w:type="gramEnd"/>
      <w:r w:rsidRPr="002F6E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и </w:t>
      </w:r>
      <w:proofErr w:type="spellStart"/>
      <w:r w:rsidRPr="002F6E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кейс-чемпионатов</w:t>
      </w:r>
      <w:proofErr w:type="spellEnd"/>
      <w:r w:rsidRPr="002F6E0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экономической направленности</w:t>
      </w:r>
    </w:p>
    <w:p w:rsidR="002F6E02" w:rsidRPr="002F6E02" w:rsidRDefault="002F6E02" w:rsidP="002F6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«</w:t>
      </w:r>
      <w:proofErr w:type="gram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Я-профессионал</w:t>
      </w:r>
      <w:proofErr w:type="gram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онлайн-игра «Битва в стиле аудит»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«Бухгалтерский учет, анализ и аудит»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«Управление персоналом: вчера, сегодня, завтра»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НИУ ВШЭ для студентов и выпускников вузов по профилю «Бизнес-информатика»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бухгалтерскому учету имени Я. В. Соколова (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направлению подготовки «Прикладная информатика»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студенческая олимпиада по предмету «Банковское дело»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кейс-турнир LEADERCUP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студенческих научных работ по страхованию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"Young Tax Professional of the Year"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финал </w:t>
      </w:r>
      <w:proofErr w:type="gram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кейс-чемпионата</w:t>
      </w:r>
      <w:proofErr w:type="gram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расследования финансового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мошеннничества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EY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Forensic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Case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Battle</w:t>
      </w:r>
      <w:proofErr w:type="spellEnd"/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Cup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Spring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L’oreal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Brandstorm</w:t>
      </w:r>
      <w:proofErr w:type="spellEnd"/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McKinsey Business Diving (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консалтинг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Modern Trade Code (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Sanofi Health Guardians (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фармацевтика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Unilever Clash of Sales (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Unilever Future Leaders' League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Кейс-чемпионат от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АНКОРа</w:t>
      </w:r>
      <w:proofErr w:type="spellEnd"/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чемпионаты</w:t>
      </w:r>
      <w:proofErr w:type="gram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(Cup Russia, Cup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Cup Moscow, Cup Volga, Cup Ural)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Changellenge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Supply Chain Cup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выпускных квалификационных работ бакалавров и магистров по учетной тематике (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выпускных квалификационных работ с использованием программных продуктов «1С»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СПбГУ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студенческих работ по тематике корпоративной социальной ответственности и устойчивого развития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Маркеториум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Big Game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олимпиада по программированию на платформе «1С: Предприятие 8»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Международная олимпиада по страхованию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коллоквиум по бухгалтерскому учету, анализу и аудиту (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студенческий конкурс «Знаете ли Вы МСФО» (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чемпионат </w:t>
      </w:r>
      <w:proofErr w:type="spellStart"/>
      <w:proofErr w:type="gram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бизнес-кейсов</w:t>
      </w:r>
      <w:proofErr w:type="spellEnd"/>
      <w:proofErr w:type="gram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компании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Nielsen</w:t>
      </w:r>
      <w:proofErr w:type="spellEnd"/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«АТК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QlikViewOlimpics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МГУ для студентов по финансовому анализу «Финансы 360°»  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РЭУ имени Г.В. Плеханова по статистике и математическим методам 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финансовым рынкам </w:t>
      </w: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Fincontest</w:t>
      </w:r>
      <w:proofErr w:type="spellEnd"/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Интернет-Олимпиада по дисциплине "Статистика"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международная Интернет-олимпиада по дисциплине "Экономика"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олимпиада по мировой экономике (БГУ, Минск)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студенческая олимпиада по дисциплине "Финансы и кредит"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студенческая олимпиада по дисциплине «Экономика (экономика предприятия)»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 МГУ по эконометрике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Универсиада среди студентов, преподавателей и научных работников по программе подготовки в области управления персоналом</w:t>
      </w:r>
    </w:p>
    <w:p w:rsidR="002F6E02" w:rsidRPr="002F6E02" w:rsidRDefault="002F6E02" w:rsidP="002F6E0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</w:t>
      </w:r>
      <w:proofErr w:type="spellEnd"/>
      <w:r w:rsidRPr="002F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HR</w:t>
      </w:r>
    </w:p>
    <w:p w:rsidR="00CA45F9" w:rsidRDefault="00CA45F9" w:rsidP="002F6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45F9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1D"/>
    <w:rsid w:val="000E1060"/>
    <w:rsid w:val="00100BB4"/>
    <w:rsid w:val="001B527C"/>
    <w:rsid w:val="002F6E02"/>
    <w:rsid w:val="0043060C"/>
    <w:rsid w:val="004B605B"/>
    <w:rsid w:val="00561734"/>
    <w:rsid w:val="00635F26"/>
    <w:rsid w:val="006C5354"/>
    <w:rsid w:val="00746756"/>
    <w:rsid w:val="008E68D9"/>
    <w:rsid w:val="00904B20"/>
    <w:rsid w:val="0094281D"/>
    <w:rsid w:val="00A826E7"/>
    <w:rsid w:val="00C41DC1"/>
    <w:rsid w:val="00C81CF8"/>
    <w:rsid w:val="00CA45F9"/>
    <w:rsid w:val="00CB153C"/>
    <w:rsid w:val="00D87EDB"/>
    <w:rsid w:val="00D9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1344</Words>
  <Characters>7664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e.a.vasilyeva</cp:lastModifiedBy>
  <cp:revision>2</cp:revision>
  <dcterms:created xsi:type="dcterms:W3CDTF">2018-11-16T15:38:00Z</dcterms:created>
  <dcterms:modified xsi:type="dcterms:W3CDTF">2018-11-16T15:38:00Z</dcterms:modified>
</cp:coreProperties>
</file>