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DE" w:rsidRPr="00E60275" w:rsidRDefault="00C020DE" w:rsidP="00C020DE">
      <w:pPr>
        <w:suppressAutoHyphens w:val="0"/>
        <w:ind w:firstLine="567"/>
        <w:jc w:val="right"/>
      </w:pPr>
      <w:r w:rsidRPr="00E60275">
        <w:t xml:space="preserve">Приложение № 1 к Порядку, </w:t>
      </w:r>
    </w:p>
    <w:p w:rsidR="00C020DE" w:rsidRPr="00E60275" w:rsidRDefault="00C020DE" w:rsidP="00C020DE">
      <w:pPr>
        <w:ind w:firstLine="567"/>
        <w:jc w:val="center"/>
      </w:pPr>
      <w:r w:rsidRPr="00E60275">
        <w:t xml:space="preserve">                                                        </w:t>
      </w:r>
      <w:r>
        <w:t xml:space="preserve">                            </w:t>
      </w:r>
      <w:proofErr w:type="gramStart"/>
      <w:r w:rsidRPr="00E60275">
        <w:t>утвержденному</w:t>
      </w:r>
      <w:proofErr w:type="gramEnd"/>
      <w:r w:rsidRPr="00E60275">
        <w:t xml:space="preserve"> приказом</w:t>
      </w:r>
    </w:p>
    <w:p w:rsidR="00C020DE" w:rsidRPr="00E60275" w:rsidRDefault="00C020DE" w:rsidP="00C020DE">
      <w:pPr>
        <w:ind w:firstLine="567"/>
      </w:pPr>
      <w:r w:rsidRPr="00E60275">
        <w:t xml:space="preserve">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bookmarkStart w:id="0" w:name="_GoBack"/>
      <w:bookmarkEnd w:id="0"/>
      <w:r w:rsidRPr="00E60275">
        <w:t xml:space="preserve">от </w:t>
      </w:r>
      <w:r>
        <w:t xml:space="preserve">27.12.2024 </w:t>
      </w:r>
      <w:r w:rsidRPr="00E60275">
        <w:t>№</w:t>
      </w:r>
      <w:r>
        <w:t xml:space="preserve"> 17559/1</w:t>
      </w:r>
    </w:p>
    <w:p w:rsidR="00C020DE" w:rsidRPr="00E60275" w:rsidRDefault="00C020DE" w:rsidP="00C020DE">
      <w:pPr>
        <w:suppressAutoHyphens w:val="0"/>
        <w:ind w:firstLine="567"/>
        <w:jc w:val="both"/>
      </w:pPr>
    </w:p>
    <w:p w:rsidR="00C020DE" w:rsidRPr="00E60275" w:rsidRDefault="00C020DE" w:rsidP="00C020DE">
      <w:pPr>
        <w:suppressAutoHyphens w:val="0"/>
        <w:jc w:val="center"/>
        <w:rPr>
          <w:b/>
        </w:rPr>
      </w:pPr>
      <w:r w:rsidRPr="00E60275">
        <w:rPr>
          <w:b/>
        </w:rPr>
        <w:t>Перечень студенческих олимпиад и интеллектуальных конкурсов</w:t>
      </w:r>
    </w:p>
    <w:p w:rsidR="00C020DE" w:rsidRPr="00E60275" w:rsidRDefault="00C020DE" w:rsidP="00C020DE">
      <w:pPr>
        <w:suppressAutoHyphens w:val="0"/>
        <w:ind w:left="4956" w:firstLine="708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186"/>
        <w:gridCol w:w="36"/>
      </w:tblGrid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  <w:rPr>
                <w:b/>
              </w:rPr>
            </w:pPr>
            <w:r w:rsidRPr="00E60275">
              <w:rPr>
                <w:b/>
              </w:rPr>
              <w:t>№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suppressAutoHyphens w:val="0"/>
              <w:jc w:val="center"/>
              <w:rPr>
                <w:b/>
              </w:rPr>
            </w:pPr>
            <w:r w:rsidRPr="00E60275">
              <w:rPr>
                <w:b/>
              </w:rPr>
              <w:t>Наименование олимпиад и интеллектуальных конкурсов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rPr>
                <w:lang w:val="en-US"/>
              </w:rPr>
              <w:t xml:space="preserve">ARTE </w:t>
            </w:r>
            <w:r w:rsidRPr="00E60275">
              <w:t>нейрохирургическая олимпиада</w:t>
            </w:r>
          </w:p>
        </w:tc>
      </w:tr>
      <w:tr w:rsidR="00C020DE" w:rsidRPr="00C020DE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4A2705" w:rsidRDefault="00C020DE" w:rsidP="00113CFC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8186" w:type="dxa"/>
          </w:tcPr>
          <w:p w:rsidR="00C020DE" w:rsidRPr="002B5131" w:rsidRDefault="00C020DE" w:rsidP="00113CFC">
            <w:pPr>
              <w:jc w:val="both"/>
              <w:rPr>
                <w:lang w:val="en-US" w:eastAsia="en-US"/>
              </w:rPr>
            </w:pPr>
            <w:r w:rsidRPr="004A2705">
              <w:rPr>
                <w:lang w:val="en-US" w:eastAsia="en-US"/>
              </w:rPr>
              <w:t xml:space="preserve">Belgrade Business International Case Competition 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FD55D6" w:rsidRDefault="00C020DE" w:rsidP="00113CFC">
            <w:pPr>
              <w:suppressAutoHyphens w:val="0"/>
              <w:jc w:val="center"/>
            </w:pPr>
            <w:r>
              <w:t>3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proofErr w:type="spellStart"/>
            <w:r w:rsidRPr="00E60275">
              <w:t>Bioinformatics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Contest</w:t>
            </w:r>
            <w:proofErr w:type="spellEnd"/>
            <w:r w:rsidRPr="00E60275">
              <w:t xml:space="preserve"> — </w:t>
            </w:r>
            <w:proofErr w:type="gramStart"/>
            <w:r w:rsidRPr="00E60275">
              <w:t>международное</w:t>
            </w:r>
            <w:proofErr w:type="gramEnd"/>
            <w:r w:rsidRPr="00E60275">
              <w:t xml:space="preserve"> онлайн-соревнование в области </w:t>
            </w:r>
            <w:proofErr w:type="spellStart"/>
            <w:r w:rsidRPr="00E60275">
              <w:t>биоинформатики</w:t>
            </w:r>
            <w:proofErr w:type="spellEnd"/>
            <w:r w:rsidRPr="00E60275">
              <w:t xml:space="preserve"> и программирования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4</w:t>
            </w:r>
          </w:p>
        </w:tc>
        <w:tc>
          <w:tcPr>
            <w:tcW w:w="8186" w:type="dxa"/>
            <w:shd w:val="clear" w:color="auto" w:fill="auto"/>
          </w:tcPr>
          <w:p w:rsidR="00C020DE" w:rsidRPr="00E60275" w:rsidRDefault="00C020DE" w:rsidP="00113CFC">
            <w:pPr>
              <w:shd w:val="clear" w:color="auto" w:fill="FFFFFF"/>
              <w:jc w:val="both"/>
              <w:rPr>
                <w:rFonts w:eastAsia="Helvetica Neue"/>
              </w:rPr>
            </w:pPr>
            <w:r w:rsidRPr="00E60275">
              <w:rPr>
                <w:lang w:val="en-US" w:eastAsia="en-US"/>
              </w:rPr>
              <w:t>CBS Case Competition 202</w:t>
            </w:r>
            <w:r w:rsidRPr="00E60275">
              <w:rPr>
                <w:lang w:eastAsia="en-US"/>
              </w:rPr>
              <w:t>5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5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lang w:val="en-US" w:eastAsia="en-US"/>
              </w:rPr>
            </w:pPr>
            <w:r w:rsidRPr="00E60275">
              <w:rPr>
                <w:lang w:val="en-US" w:eastAsia="en-US"/>
              </w:rPr>
              <w:t>CFA Russia Challenge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6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proofErr w:type="spellStart"/>
            <w:r w:rsidRPr="00E60275">
              <w:t>EcoLab</w:t>
            </w:r>
            <w:proofErr w:type="spellEnd"/>
            <w:r w:rsidRPr="00E60275">
              <w:t>. Всероссийский чемпионат проектов по экологии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7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rPr>
                <w:bCs/>
              </w:rPr>
              <w:t xml:space="preserve">IP </w:t>
            </w:r>
            <w:proofErr w:type="spellStart"/>
            <w:r w:rsidRPr="00E60275">
              <w:rPr>
                <w:bCs/>
              </w:rPr>
              <w:t>Moot</w:t>
            </w:r>
            <w:proofErr w:type="spellEnd"/>
            <w:r w:rsidRPr="00E60275">
              <w:rPr>
                <w:bCs/>
              </w:rPr>
              <w:t xml:space="preserve"> </w:t>
            </w:r>
            <w:proofErr w:type="spellStart"/>
            <w:r w:rsidRPr="00E60275">
              <w:rPr>
                <w:bCs/>
              </w:rPr>
              <w:t>Court</w:t>
            </w:r>
            <w:proofErr w:type="spellEnd"/>
            <w:r w:rsidRPr="00E60275">
              <w:rPr>
                <w:bCs/>
              </w:rPr>
              <w:t xml:space="preserve"> (МГЮА)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8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proofErr w:type="spellStart"/>
            <w:r w:rsidRPr="00E60275">
              <w:rPr>
                <w:bCs/>
                <w:lang w:val="en-US"/>
              </w:rPr>
              <w:t>Kutafin</w:t>
            </w:r>
            <w:proofErr w:type="spellEnd"/>
            <w:r w:rsidRPr="00E60275">
              <w:rPr>
                <w:bCs/>
                <w:lang w:val="en-US"/>
              </w:rPr>
              <w:t xml:space="preserve"> Legal Cup</w:t>
            </w:r>
          </w:p>
        </w:tc>
      </w:tr>
      <w:tr w:rsidR="00C020DE" w:rsidRPr="00C020DE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9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lang w:val="en-US" w:eastAsia="en-US"/>
              </w:rPr>
            </w:pPr>
            <w:r w:rsidRPr="00E60275">
              <w:rPr>
                <w:bCs/>
                <w:lang w:val="en-US"/>
              </w:rPr>
              <w:t>MGIMO Law Championship (</w:t>
            </w:r>
            <w:r w:rsidRPr="00E60275">
              <w:rPr>
                <w:bCs/>
              </w:rPr>
              <w:t>кейс</w:t>
            </w:r>
            <w:r w:rsidRPr="00E60275">
              <w:rPr>
                <w:bCs/>
                <w:lang w:val="en-US"/>
              </w:rPr>
              <w:t>-</w:t>
            </w:r>
            <w:r w:rsidRPr="00E60275">
              <w:rPr>
                <w:bCs/>
              </w:rPr>
              <w:t>чемпионат</w:t>
            </w:r>
            <w:r w:rsidRPr="00E60275">
              <w:rPr>
                <w:bCs/>
                <w:lang w:val="en-US"/>
              </w:rPr>
              <w:t>)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FD55D6" w:rsidRDefault="00C020DE" w:rsidP="00113CFC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lang w:val="en-US" w:eastAsia="en-US"/>
              </w:rPr>
            </w:pPr>
            <w:r w:rsidRPr="00E60275">
              <w:rPr>
                <w:bCs/>
                <w:lang w:val="en-US"/>
              </w:rPr>
              <w:t>MSU</w:t>
            </w:r>
            <w:r w:rsidRPr="00E60275">
              <w:rPr>
                <w:bCs/>
              </w:rPr>
              <w:t xml:space="preserve"> </w:t>
            </w:r>
            <w:r w:rsidRPr="00E60275">
              <w:rPr>
                <w:bCs/>
                <w:lang w:val="en-US"/>
              </w:rPr>
              <w:t>Urban</w:t>
            </w:r>
            <w:r w:rsidRPr="00E60275">
              <w:rPr>
                <w:bCs/>
              </w:rPr>
              <w:t xml:space="preserve"> </w:t>
            </w:r>
            <w:r w:rsidRPr="00E60275">
              <w:rPr>
                <w:bCs/>
                <w:lang w:val="en-US"/>
              </w:rPr>
              <w:t>Law</w:t>
            </w:r>
            <w:r w:rsidRPr="00E60275">
              <w:rPr>
                <w:bCs/>
              </w:rPr>
              <w:t xml:space="preserve"> </w:t>
            </w:r>
            <w:r w:rsidRPr="00E60275">
              <w:rPr>
                <w:bCs/>
                <w:lang w:val="en-US"/>
              </w:rPr>
              <w:t>Cup</w:t>
            </w:r>
          </w:p>
        </w:tc>
      </w:tr>
      <w:tr w:rsidR="00C020DE" w:rsidRPr="00C020DE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11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spacing w:after="100" w:afterAutospacing="1"/>
              <w:jc w:val="both"/>
              <w:rPr>
                <w:lang w:val="en-US" w:eastAsia="en-US"/>
              </w:rPr>
            </w:pPr>
            <w:r w:rsidRPr="00E60275">
              <w:rPr>
                <w:lang w:val="en-US" w:eastAsia="en-US"/>
              </w:rPr>
              <w:t>Open Doors: Russian Scholarship Project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FD55D6" w:rsidRDefault="00C020DE" w:rsidP="00113CFC">
            <w:pPr>
              <w:suppressAutoHyphens w:val="0"/>
              <w:jc w:val="center"/>
            </w:pPr>
            <w:r>
              <w:t>12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proofErr w:type="spellStart"/>
            <w:r w:rsidRPr="00E60275">
              <w:t>PolitPRpro</w:t>
            </w:r>
            <w:proofErr w:type="spellEnd"/>
            <w:r w:rsidRPr="00E60275">
              <w:t xml:space="preserve"> – международный конкурс студенческих работ в области политических коммуникаций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r w:rsidRPr="00E60275">
              <w:rPr>
                <w:lang w:val="en-US"/>
              </w:rPr>
              <w:t>PROBA</w:t>
            </w:r>
            <w:r w:rsidRPr="00E60275">
              <w:t xml:space="preserve"> </w:t>
            </w:r>
            <w:r w:rsidRPr="00E60275">
              <w:rPr>
                <w:lang w:val="en-US"/>
              </w:rPr>
              <w:t>Awards</w:t>
            </w:r>
            <w:r w:rsidRPr="00E60275">
              <w:t>. «Лучший теоретический коммуникационный проект», «Лучший практический коммуникационный проект»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14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  <w:rPr>
                <w:lang w:val="en-US"/>
              </w:rPr>
            </w:pPr>
            <w:r w:rsidRPr="00E60275">
              <w:rPr>
                <w:lang w:eastAsia="en-US"/>
              </w:rPr>
              <w:t xml:space="preserve">VK </w:t>
            </w:r>
            <w:proofErr w:type="spellStart"/>
            <w:r w:rsidRPr="00E60275">
              <w:rPr>
                <w:lang w:eastAsia="en-US"/>
              </w:rPr>
              <w:t>Hackathon</w:t>
            </w:r>
            <w:proofErr w:type="spellEnd"/>
          </w:p>
        </w:tc>
      </w:tr>
      <w:tr w:rsidR="00C020DE" w:rsidRPr="00C020DE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15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lang w:val="en-US" w:eastAsia="en-US"/>
              </w:rPr>
            </w:pPr>
            <w:r w:rsidRPr="00E60275">
              <w:rPr>
                <w:lang w:val="en-US" w:eastAsia="en-US"/>
              </w:rPr>
              <w:t>Worldwide Case &amp; Business Plan Competitions.</w:t>
            </w:r>
          </w:p>
          <w:p w:rsidR="00C020DE" w:rsidRPr="00E60275" w:rsidRDefault="00C020DE" w:rsidP="00113CFC">
            <w:pPr>
              <w:jc w:val="both"/>
              <w:rPr>
                <w:lang w:val="en-US" w:eastAsia="en-US"/>
              </w:rPr>
            </w:pPr>
            <w:r w:rsidRPr="00E60275">
              <w:rPr>
                <w:lang w:val="en-US" w:eastAsia="en-US"/>
              </w:rPr>
              <w:t>- NIBS Worldwide Business Plan Competition 2025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FD55D6" w:rsidRDefault="00C020DE" w:rsidP="00113CFC">
            <w:pPr>
              <w:suppressAutoHyphens w:val="0"/>
              <w:jc w:val="center"/>
            </w:pPr>
            <w:r>
              <w:t>16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spacing w:val="5"/>
              </w:rPr>
            </w:pPr>
            <w:r w:rsidRPr="00E60275">
              <w:t>10-ый Всероссийский молодежный конкурс по праву информационных технологий и интеллектуальной собственности IP&amp;IT LAW – 2025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17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pStyle w:val="a7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20-ая </w:t>
            </w:r>
            <w:proofErr w:type="spellStart"/>
            <w:r w:rsidRPr="00E602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Колмогоровская</w:t>
            </w:r>
            <w:proofErr w:type="spellEnd"/>
            <w:r w:rsidRPr="00E60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студенческая олимпиада по теории вероятностей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18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pStyle w:val="a7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60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перевода в сфере профессиональной коммуникации по китайскому языку (общественно-политический перевод)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19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lang w:eastAsia="en-US"/>
              </w:rPr>
            </w:pPr>
            <w:r w:rsidRPr="00E60275">
              <w:rPr>
                <w:lang w:eastAsia="en-US"/>
              </w:rPr>
              <w:t>VII Международная студенческая олимпиада по иностранным языкам «LOGOS» (Донецкий государственный педагогический университет, март 2025 года)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20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rPr>
                <w:lang w:val="en-US"/>
              </w:rPr>
              <w:t>VII</w:t>
            </w:r>
            <w:r w:rsidRPr="00E60275">
              <w:t xml:space="preserve"> студенческая Олимпиада по нейрохирургии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FD55D6" w:rsidRDefault="00C020DE" w:rsidP="00113CFC">
            <w:pPr>
              <w:suppressAutoHyphens w:val="0"/>
              <w:jc w:val="center"/>
            </w:pPr>
            <w:r>
              <w:t>21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rPr>
                <w:lang w:val="en-US"/>
              </w:rPr>
              <w:t>XI</w:t>
            </w:r>
            <w:r w:rsidRPr="00E60275">
              <w:t xml:space="preserve"> научно-практическая студенческая олимпиада по психиатрии и медицинской психологии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22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>XXIV Слет Работников туристской отрасли (творческий конкурс)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23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r w:rsidRPr="00E60275">
              <w:t xml:space="preserve">ХХХ Международная </w:t>
            </w:r>
            <w:proofErr w:type="spellStart"/>
            <w:r w:rsidRPr="00E60275">
              <w:t>Биос</w:t>
            </w:r>
            <w:proofErr w:type="spellEnd"/>
            <w:r w:rsidRPr="00E60275">
              <w:t>-олимпиада 2025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24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r w:rsidRPr="00E60275">
              <w:t xml:space="preserve">АЭРОТОН. Конкурс по разработке цифровых и инженерных решений для развития городской </w:t>
            </w:r>
            <w:proofErr w:type="spellStart"/>
            <w:r w:rsidRPr="00E60275">
              <w:t>аэромобильности</w:t>
            </w:r>
            <w:proofErr w:type="spellEnd"/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25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r w:rsidRPr="00E60275">
              <w:t xml:space="preserve">Всероссийская межвузовская </w:t>
            </w:r>
            <w:proofErr w:type="spellStart"/>
            <w:r w:rsidRPr="00E60275">
              <w:t>мультипрофильная</w:t>
            </w:r>
            <w:proofErr w:type="spellEnd"/>
            <w:r w:rsidRPr="00E60275">
              <w:t xml:space="preserve"> олимпиада </w:t>
            </w:r>
          </w:p>
          <w:p w:rsidR="00C020DE" w:rsidRPr="00E60275" w:rsidRDefault="00C020DE" w:rsidP="00113CFC">
            <w:pPr>
              <w:jc w:val="both"/>
            </w:pPr>
            <w:r w:rsidRPr="00E60275">
              <w:t>имени Н. И. Пирогова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26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>Всероссийская олимпиада «</w:t>
            </w:r>
            <w:r w:rsidRPr="00E60275">
              <w:rPr>
                <w:lang w:val="en-US"/>
              </w:rPr>
              <w:t>Medical</w:t>
            </w:r>
            <w:r w:rsidRPr="00E60275">
              <w:t xml:space="preserve"> </w:t>
            </w:r>
            <w:r w:rsidRPr="00E60275">
              <w:rPr>
                <w:lang w:val="en-US"/>
              </w:rPr>
              <w:t>quest</w:t>
            </w:r>
            <w:r w:rsidRPr="00E60275">
              <w:t>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27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rStyle w:val="a4"/>
                <w:spacing w:val="5"/>
              </w:rPr>
            </w:pPr>
            <w:r w:rsidRPr="00E60275">
              <w:t>Всероссийская олимпиада для студентов  «Я – профессионал» по направлениям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28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>Всероссийская Олимпиада мануальных навыков по терапевтической стоматологии  с международным участием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29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spacing w:after="100" w:afterAutospacing="1"/>
              <w:jc w:val="both"/>
            </w:pPr>
            <w:r w:rsidRPr="00E60275">
              <w:t>Всероссийская олимпиада по журналистике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30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>Всероссийская олимпиада по нормальной физиологии «</w:t>
            </w:r>
            <w:r w:rsidRPr="00E60275">
              <w:rPr>
                <w:lang w:val="en-US"/>
              </w:rPr>
              <w:t>Insight</w:t>
            </w:r>
            <w:r w:rsidRPr="00E60275">
              <w:t>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31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>Всероссийская олимпиада по хирургии органов малого таза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lastRenderedPageBreak/>
              <w:t>32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spacing w:after="100" w:afterAutospacing="1"/>
              <w:jc w:val="both"/>
            </w:pPr>
            <w:r w:rsidRPr="00E60275">
              <w:t xml:space="preserve">Всероссийская олимпиада по электрокардиографии им. В. А. </w:t>
            </w:r>
            <w:proofErr w:type="spellStart"/>
            <w:r w:rsidRPr="00E60275">
              <w:t>Люсова</w:t>
            </w:r>
            <w:proofErr w:type="spellEnd"/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33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>Всероссийская Олимпиада Терапевтических наук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34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>Всероссийская студенческая олимпиада «Новые хирургические вызовы России-2025»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35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>Всероссийская студенческая олимпиада «От обучения к практике»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36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lang w:eastAsia="en-US"/>
              </w:rPr>
            </w:pPr>
            <w:r w:rsidRPr="00E60275">
              <w:rPr>
                <w:lang w:eastAsia="en-US"/>
              </w:rPr>
              <w:t>Всероссийская студенческая Олимпиада «Финансы поколения Z»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37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>Всероссийская студенческая Олимпиада по оториноларингологии с международным участием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38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r w:rsidRPr="00E60275">
              <w:rPr>
                <w:rFonts w:eastAsia="HiddenHorzOCR"/>
              </w:rPr>
              <w:t>Всероссийская студенческая олимпиада по теоретической механике в 2025 году (ВСО по ТМ)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39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 xml:space="preserve">Всероссийская студенческая олимпиада с международным участием по терапии, посвященная 100-летию со дня рождения академика РАМН и РАН В. П. Казначеева 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40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pStyle w:val="a3"/>
              <w:suppressAutoHyphens w:val="0"/>
              <w:ind w:left="0"/>
              <w:jc w:val="both"/>
            </w:pPr>
            <w:r w:rsidRPr="00E60275">
              <w:t>Всероссийская студенческая юридическая олимпиада (ВСЮО)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41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suppressAutoHyphens w:val="0"/>
              <w:jc w:val="both"/>
            </w:pPr>
            <w:r w:rsidRPr="00E60275">
              <w:t>Всероссийский интеллектуально-правовой конкурс для студентов «Юридическая техника»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42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spacing w:after="100" w:afterAutospacing="1"/>
              <w:jc w:val="both"/>
            </w:pPr>
            <w:r w:rsidRPr="00E60275">
              <w:t>Всероссийский конкурс «Моя страна - моя Россия» по номинациям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43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r w:rsidRPr="00E60275">
              <w:t>Всероссийский конкурс достижений талантливой молодежи «Национальное достояние России»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44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lang w:eastAsia="en-US"/>
              </w:rPr>
            </w:pPr>
            <w:r w:rsidRPr="00E60275">
              <w:t xml:space="preserve">Всероссийский конкурс на </w:t>
            </w:r>
            <w:proofErr w:type="gramStart"/>
            <w:r w:rsidRPr="00E60275">
              <w:t>Лучшую</w:t>
            </w:r>
            <w:proofErr w:type="gramEnd"/>
            <w:r w:rsidRPr="00E60275">
              <w:t xml:space="preserve"> ВКР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45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pStyle w:val="a7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 2024-2025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46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spacing w:after="100" w:afterAutospacing="1"/>
              <w:jc w:val="both"/>
            </w:pPr>
            <w:r w:rsidRPr="00E60275">
              <w:t>Всероссийский конкурс на лучшую студенческую научную работу по административному праву и процессу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47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r w:rsidRPr="00E60275">
              <w:t>Конкурс научно-исследовательских работ студентов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48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r w:rsidRPr="00E60275">
              <w:t>Всероссийский̆ конкурс научно-практических и исследовательских работ обучающихся «Лестница наук»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49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>Всероссийский конкурс практических навыков «Неотложка»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50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pStyle w:val="a3"/>
              <w:suppressAutoHyphens w:val="0"/>
              <w:spacing w:after="100" w:afterAutospacing="1" w:line="259" w:lineRule="auto"/>
              <w:ind w:left="0"/>
              <w:jc w:val="both"/>
            </w:pPr>
            <w:r w:rsidRPr="00E60275">
              <w:t>Всероссийский кубок по менеджменту «Управляй!»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51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r w:rsidRPr="00E60275">
              <w:t>Всероссийский молодежный конкурс работ по праву информационных технологий и интеллектуальной собственности IP&amp;IT LAW – 2025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52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proofErr w:type="spellStart"/>
            <w:r w:rsidRPr="00E60275">
              <w:t>Всесибирская</w:t>
            </w:r>
            <w:proofErr w:type="spellEnd"/>
            <w:r w:rsidRPr="00E60275">
              <w:t xml:space="preserve"> открытая олимпиада по </w:t>
            </w:r>
            <w:proofErr w:type="spellStart"/>
            <w:r w:rsidRPr="00E60275">
              <w:t>программировнию</w:t>
            </w:r>
            <w:proofErr w:type="spellEnd"/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53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>Дальневосточная олимпиада по терапии «</w:t>
            </w:r>
            <w:proofErr w:type="spellStart"/>
            <w:r w:rsidRPr="00E60275">
              <w:rPr>
                <w:lang w:val="en-US"/>
              </w:rPr>
              <w:t>MedScope</w:t>
            </w:r>
            <w:proofErr w:type="spellEnd"/>
            <w:r w:rsidRPr="00E60275">
              <w:t>»</w:t>
            </w:r>
          </w:p>
        </w:tc>
      </w:tr>
      <w:tr w:rsidR="00C020DE" w:rsidRPr="00C020DE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54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rStyle w:val="a4"/>
                <w:lang w:val="en-US"/>
              </w:rPr>
            </w:pPr>
            <w:r w:rsidRPr="00E60275">
              <w:t>Деловая</w:t>
            </w:r>
            <w:r w:rsidRPr="00E60275">
              <w:rPr>
                <w:lang w:val="en-US"/>
              </w:rPr>
              <w:t xml:space="preserve"> </w:t>
            </w:r>
            <w:r w:rsidRPr="00E60275">
              <w:t>игра</w:t>
            </w:r>
            <w:r w:rsidRPr="00E60275">
              <w:rPr>
                <w:lang w:val="en-US"/>
              </w:rPr>
              <w:t xml:space="preserve"> «Global Student Challenge» 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FD55D6" w:rsidRDefault="00C020DE" w:rsidP="00113CFC">
            <w:pPr>
              <w:suppressAutoHyphens w:val="0"/>
              <w:jc w:val="center"/>
            </w:pPr>
            <w:r>
              <w:t>55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rFonts w:eastAsiaTheme="minorHAnsi"/>
                <w:kern w:val="0"/>
              </w:rPr>
            </w:pPr>
            <w:r w:rsidRPr="00E60275">
              <w:t>Ежегодная всероссийская олимпиада по финансовым рынкам «FINCONTEST»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56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r w:rsidRPr="00E60275">
              <w:rPr>
                <w:rFonts w:eastAsiaTheme="minorHAnsi"/>
                <w:kern w:val="0"/>
              </w:rPr>
              <w:t>Ежегодная региональная олимпиада по дисциплине «Экономика» (экономика предприятий)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57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lang w:eastAsia="en-US"/>
              </w:rPr>
            </w:pPr>
            <w:r w:rsidRPr="00E60275">
              <w:rPr>
                <w:bCs/>
              </w:rPr>
              <w:t xml:space="preserve">Ежегодный конкурс по российскому налогообложению </w:t>
            </w:r>
            <w:r w:rsidRPr="00E60275">
              <w:rPr>
                <w:bCs/>
                <w:lang w:val="en-US"/>
              </w:rPr>
              <w:t>Tax</w:t>
            </w:r>
            <w:r w:rsidRPr="00E60275">
              <w:rPr>
                <w:bCs/>
              </w:rPr>
              <w:t xml:space="preserve"> </w:t>
            </w:r>
            <w:r w:rsidRPr="00E60275">
              <w:rPr>
                <w:bCs/>
                <w:lang w:val="en-US"/>
              </w:rPr>
              <w:t>Live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58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r w:rsidRPr="00E60275">
              <w:rPr>
                <w:rFonts w:eastAsiaTheme="minorHAnsi"/>
                <w:kern w:val="0"/>
              </w:rPr>
              <w:t>Ежегодный Международный конкурс научных работ молодежи по экономике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59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widowControl w:val="0"/>
              <w:jc w:val="both"/>
            </w:pPr>
            <w:r w:rsidRPr="00E60275">
              <w:t>Инженерный чемпионат Уральского завода гражданской авиации</w:t>
            </w:r>
          </w:p>
        </w:tc>
      </w:tr>
      <w:tr w:rsidR="00C020DE" w:rsidRPr="00C020DE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60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lang w:val="en-US"/>
              </w:rPr>
            </w:pPr>
            <w:r w:rsidRPr="00E60275">
              <w:rPr>
                <w:lang w:eastAsia="en-US"/>
              </w:rPr>
              <w:t>Кейс</w:t>
            </w:r>
            <w:r w:rsidRPr="00E60275">
              <w:rPr>
                <w:lang w:val="en-US" w:eastAsia="en-US"/>
              </w:rPr>
              <w:t>-</w:t>
            </w:r>
            <w:r w:rsidRPr="00E60275">
              <w:rPr>
                <w:lang w:eastAsia="en-US"/>
              </w:rPr>
              <w:t>чемпионат</w:t>
            </w:r>
            <w:r w:rsidRPr="00E60275">
              <w:rPr>
                <w:lang w:val="en-US" w:eastAsia="en-US"/>
              </w:rPr>
              <w:t xml:space="preserve"> «</w:t>
            </w:r>
            <w:proofErr w:type="spellStart"/>
            <w:r w:rsidRPr="00E60275">
              <w:rPr>
                <w:lang w:val="en-US" w:eastAsia="en-US"/>
              </w:rPr>
              <w:t>Changellenge</w:t>
            </w:r>
            <w:proofErr w:type="spellEnd"/>
            <w:r w:rsidRPr="00E60275">
              <w:rPr>
                <w:lang w:val="en-US" w:eastAsia="en-US"/>
              </w:rPr>
              <w:t xml:space="preserve"> &gt;&gt; Cup» Moscow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FD55D6" w:rsidRDefault="00C020DE" w:rsidP="00113CFC">
            <w:pPr>
              <w:suppressAutoHyphens w:val="0"/>
              <w:jc w:val="center"/>
            </w:pPr>
            <w:r>
              <w:t>61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lang w:val="en-US"/>
              </w:rPr>
            </w:pPr>
            <w:proofErr w:type="spellStart"/>
            <w:r w:rsidRPr="00E60275">
              <w:rPr>
                <w:lang w:val="en-US"/>
              </w:rPr>
              <w:t>Кейс-чемпионат</w:t>
            </w:r>
            <w:proofErr w:type="spellEnd"/>
            <w:r w:rsidRPr="00E60275">
              <w:rPr>
                <w:lang w:val="en-US"/>
              </w:rPr>
              <w:t xml:space="preserve"> «</w:t>
            </w:r>
            <w:proofErr w:type="spellStart"/>
            <w:r w:rsidRPr="00E60275">
              <w:rPr>
                <w:lang w:val="en-US"/>
              </w:rPr>
              <w:t>Changellenge</w:t>
            </w:r>
            <w:proofErr w:type="spellEnd"/>
            <w:r w:rsidRPr="00E60275">
              <w:rPr>
                <w:lang w:val="en-US"/>
              </w:rPr>
              <w:t xml:space="preserve">» </w:t>
            </w:r>
            <w:proofErr w:type="spellStart"/>
            <w:r w:rsidRPr="00E60275">
              <w:rPr>
                <w:lang w:val="en-US"/>
              </w:rPr>
              <w:t>Changellenge</w:t>
            </w:r>
            <w:proofErr w:type="spellEnd"/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62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 w:rsidRPr="00E60275">
              <w:rPr>
                <w:lang w:eastAsia="en-US"/>
              </w:rPr>
              <w:t>Кейс-чемпионат по предпринимательству MIR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63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lang w:eastAsia="en-US"/>
              </w:rPr>
            </w:pPr>
            <w:proofErr w:type="gramStart"/>
            <w:r w:rsidRPr="00E60275">
              <w:rPr>
                <w:bCs/>
              </w:rPr>
              <w:t>Кейс-чемпионаты</w:t>
            </w:r>
            <w:proofErr w:type="gramEnd"/>
            <w:r w:rsidRPr="00E60275">
              <w:rPr>
                <w:bCs/>
              </w:rPr>
              <w:t xml:space="preserve"> в рамках конгресса «Эпоха права»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64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suppressAutoHyphens w:val="0"/>
              <w:jc w:val="both"/>
            </w:pPr>
            <w:r w:rsidRPr="00E60275">
              <w:t>Конкурс «Мой законопроект»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65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rStyle w:val="a4"/>
                <w:spacing w:val="5"/>
              </w:rPr>
            </w:pPr>
            <w:r w:rsidRPr="00E60275">
              <w:rPr>
                <w:bCs/>
              </w:rPr>
              <w:t>Конкурс «Хрустальная Фемида»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lastRenderedPageBreak/>
              <w:t>66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rPr>
                <w:bCs/>
              </w:rPr>
              <w:t>Конкурс Арбитражной Ассоциации по Арбитражу Онлайн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67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pStyle w:val="a7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Конкурс журналистов-международников</w:t>
            </w:r>
          </w:p>
        </w:tc>
      </w:tr>
      <w:tr w:rsidR="00C020DE" w:rsidRPr="00C020DE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4A2705" w:rsidRDefault="00C020DE" w:rsidP="00113CFC">
            <w:pPr>
              <w:suppressAutoHyphens w:val="0"/>
              <w:jc w:val="center"/>
            </w:pPr>
            <w:r>
              <w:t>68</w:t>
            </w:r>
          </w:p>
        </w:tc>
        <w:tc>
          <w:tcPr>
            <w:tcW w:w="8186" w:type="dxa"/>
          </w:tcPr>
          <w:p w:rsidR="00C020DE" w:rsidRPr="004A2705" w:rsidRDefault="00C020DE" w:rsidP="00113CFC">
            <w:pPr>
              <w:jc w:val="both"/>
              <w:rPr>
                <w:lang w:val="en-US" w:eastAsia="en-US"/>
              </w:rPr>
            </w:pPr>
            <w:r w:rsidRPr="004A2705">
              <w:rPr>
                <w:bCs/>
                <w:kern w:val="0"/>
              </w:rPr>
              <w:t>Конкурс</w:t>
            </w:r>
            <w:r w:rsidRPr="004A2705">
              <w:rPr>
                <w:bCs/>
                <w:kern w:val="0"/>
                <w:lang w:val="en-US"/>
              </w:rPr>
              <w:t xml:space="preserve"> </w:t>
            </w:r>
            <w:r w:rsidRPr="004A2705">
              <w:rPr>
                <w:bCs/>
                <w:kern w:val="0"/>
              </w:rPr>
              <w:t>им</w:t>
            </w:r>
            <w:r w:rsidRPr="004A2705">
              <w:rPr>
                <w:bCs/>
                <w:kern w:val="0"/>
                <w:lang w:val="en-US"/>
              </w:rPr>
              <w:t xml:space="preserve">. </w:t>
            </w:r>
            <w:r w:rsidRPr="004A2705">
              <w:rPr>
                <w:bCs/>
                <w:kern w:val="0"/>
              </w:rPr>
              <w:t>Жана</w:t>
            </w:r>
            <w:r w:rsidRPr="004A2705">
              <w:rPr>
                <w:bCs/>
                <w:kern w:val="0"/>
                <w:lang w:val="en-US"/>
              </w:rPr>
              <w:t xml:space="preserve"> </w:t>
            </w:r>
            <w:proofErr w:type="gramStart"/>
            <w:r w:rsidRPr="004A2705">
              <w:rPr>
                <w:bCs/>
                <w:kern w:val="0"/>
              </w:rPr>
              <w:t>Пикте</w:t>
            </w:r>
            <w:proofErr w:type="gramEnd"/>
            <w:r w:rsidRPr="004A2705">
              <w:rPr>
                <w:bCs/>
                <w:kern w:val="0"/>
                <w:lang w:val="en-US"/>
              </w:rPr>
              <w:t xml:space="preserve"> (Jean-</w:t>
            </w:r>
            <w:proofErr w:type="spellStart"/>
            <w:r w:rsidRPr="004A2705">
              <w:rPr>
                <w:bCs/>
                <w:kern w:val="0"/>
                <w:lang w:val="en-US"/>
              </w:rPr>
              <w:t>Pictet</w:t>
            </w:r>
            <w:proofErr w:type="spellEnd"/>
            <w:r w:rsidRPr="004A2705">
              <w:rPr>
                <w:bCs/>
                <w:kern w:val="0"/>
                <w:lang w:val="en-US"/>
              </w:rPr>
              <w:t xml:space="preserve"> Competition on International Humanitarian Law) 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FD55D6" w:rsidRDefault="00C020DE" w:rsidP="00113CFC">
            <w:pPr>
              <w:suppressAutoHyphens w:val="0"/>
              <w:jc w:val="center"/>
            </w:pPr>
            <w:r>
              <w:t>69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>Конкурс научно-исследовательских работ студентов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70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r w:rsidRPr="00E60275">
              <w:rPr>
                <w:bCs/>
              </w:rPr>
              <w:t xml:space="preserve">Конкурс по конституционному праву в рамках конференции </w:t>
            </w:r>
            <w:proofErr w:type="spellStart"/>
            <w:r w:rsidRPr="00E60275">
              <w:rPr>
                <w:bCs/>
                <w:lang w:val="en-US"/>
              </w:rPr>
              <w:t>iSLaCo</w:t>
            </w:r>
            <w:proofErr w:type="spellEnd"/>
          </w:p>
        </w:tc>
      </w:tr>
      <w:tr w:rsidR="00C020DE" w:rsidRPr="00B7574E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B7574E" w:rsidRDefault="00C020DE" w:rsidP="00113CFC">
            <w:pPr>
              <w:suppressAutoHyphens w:val="0"/>
              <w:jc w:val="center"/>
            </w:pPr>
            <w:r>
              <w:t>71</w:t>
            </w:r>
          </w:p>
        </w:tc>
        <w:tc>
          <w:tcPr>
            <w:tcW w:w="8186" w:type="dxa"/>
          </w:tcPr>
          <w:p w:rsidR="00C020DE" w:rsidRPr="00B7574E" w:rsidRDefault="00C020DE" w:rsidP="00113CFC">
            <w:pPr>
              <w:jc w:val="both"/>
              <w:rPr>
                <w:lang w:eastAsia="en-US"/>
              </w:rPr>
            </w:pPr>
            <w:r w:rsidRPr="00B7574E">
              <w:rPr>
                <w:bCs/>
                <w:kern w:val="0"/>
              </w:rPr>
              <w:t xml:space="preserve">Конкурс по международному гуманитарному праву им Ф.Ф. </w:t>
            </w:r>
            <w:proofErr w:type="spellStart"/>
            <w:r w:rsidRPr="00B7574E">
              <w:rPr>
                <w:bCs/>
                <w:kern w:val="0"/>
              </w:rPr>
              <w:t>Мартенса</w:t>
            </w:r>
            <w:proofErr w:type="spellEnd"/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FD55D6" w:rsidRDefault="00C020DE" w:rsidP="00113CFC">
            <w:pPr>
              <w:suppressAutoHyphens w:val="0"/>
              <w:jc w:val="center"/>
            </w:pPr>
            <w:r>
              <w:t>72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spacing w:after="100" w:afterAutospacing="1"/>
              <w:jc w:val="both"/>
              <w:rPr>
                <w:lang w:eastAsia="en-US"/>
              </w:rPr>
            </w:pPr>
            <w:r w:rsidRPr="00E60275">
              <w:rPr>
                <w:bCs/>
                <w:kern w:val="0"/>
              </w:rPr>
              <w:t>Конкурс по международному коммерческому арбитражу </w:t>
            </w:r>
            <w:r w:rsidRPr="00E60275">
              <w:rPr>
                <w:bCs/>
                <w:kern w:val="0"/>
              </w:rPr>
              <w:br/>
              <w:t>имени М. Г. Розенберга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73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rPr>
                <w:bCs/>
                <w:kern w:val="0"/>
              </w:rPr>
              <w:t>Конкурс по международному налогообложению (</w:t>
            </w:r>
            <w:proofErr w:type="spellStart"/>
            <w:r w:rsidRPr="00E60275">
              <w:rPr>
                <w:bCs/>
                <w:kern w:val="0"/>
              </w:rPr>
              <w:t>InTax</w:t>
            </w:r>
            <w:proofErr w:type="spellEnd"/>
            <w:r w:rsidRPr="00E60275">
              <w:rPr>
                <w:bCs/>
                <w:kern w:val="0"/>
              </w:rPr>
              <w:t>)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B7574E" w:rsidRDefault="00C020DE" w:rsidP="00113CFC">
            <w:pPr>
              <w:suppressAutoHyphens w:val="0"/>
              <w:jc w:val="center"/>
            </w:pPr>
            <w:r>
              <w:t>74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r w:rsidRPr="00B7574E">
              <w:rPr>
                <w:bCs/>
                <w:kern w:val="0"/>
              </w:rPr>
              <w:t>Конкурс по праву прямых иностранных инвестиций (</w:t>
            </w:r>
            <w:r w:rsidRPr="00B7574E">
              <w:rPr>
                <w:bCs/>
                <w:kern w:val="0"/>
                <w:lang w:val="en-US"/>
              </w:rPr>
              <w:t>the</w:t>
            </w:r>
            <w:r w:rsidRPr="00B7574E">
              <w:rPr>
                <w:bCs/>
                <w:kern w:val="0"/>
              </w:rPr>
              <w:t xml:space="preserve"> </w:t>
            </w:r>
            <w:r w:rsidRPr="00B7574E">
              <w:rPr>
                <w:bCs/>
                <w:kern w:val="0"/>
                <w:lang w:val="en-US"/>
              </w:rPr>
              <w:t>FDI</w:t>
            </w:r>
            <w:r w:rsidRPr="00B7574E">
              <w:rPr>
                <w:bCs/>
                <w:kern w:val="0"/>
              </w:rPr>
              <w:t xml:space="preserve"> </w:t>
            </w:r>
            <w:r w:rsidRPr="00B7574E">
              <w:rPr>
                <w:bCs/>
                <w:kern w:val="0"/>
                <w:lang w:val="en-US"/>
              </w:rPr>
              <w:t>Moot</w:t>
            </w:r>
            <w:r w:rsidRPr="00B7574E">
              <w:rPr>
                <w:bCs/>
                <w:kern w:val="0"/>
              </w:rPr>
              <w:t>)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75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r w:rsidRPr="00E60275">
              <w:rPr>
                <w:bCs/>
              </w:rPr>
              <w:t>Конкурс студенческих работ «Точка отсчета»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76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pStyle w:val="a3"/>
              <w:suppressAutoHyphens w:val="0"/>
              <w:ind w:left="0"/>
              <w:jc w:val="both"/>
            </w:pPr>
            <w:r w:rsidRPr="00E60275">
              <w:t>Конкурс студенческих работ на разработку информационных материалов в сфере защиты прав предпринимателей «Бизнес имеет право»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77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>«Медицинские игры будущего» Фиджиталквест-2025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78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widowControl w:val="0"/>
              <w:jc w:val="both"/>
            </w:pPr>
            <w:proofErr w:type="gramStart"/>
            <w:r w:rsidRPr="00E60275">
              <w:t>Межвузовская</w:t>
            </w:r>
            <w:proofErr w:type="gramEnd"/>
            <w:r w:rsidRPr="00E60275">
              <w:t xml:space="preserve"> интернет–олимпиада по Микроэкономике и Макроэкономике</w:t>
            </w:r>
          </w:p>
        </w:tc>
      </w:tr>
      <w:tr w:rsidR="00C020DE" w:rsidRPr="00FD55D6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FD55D6" w:rsidRDefault="00C020DE" w:rsidP="00113CFC">
            <w:pPr>
              <w:suppressAutoHyphens w:val="0"/>
              <w:jc w:val="center"/>
            </w:pPr>
            <w:r>
              <w:t>79</w:t>
            </w:r>
          </w:p>
        </w:tc>
        <w:tc>
          <w:tcPr>
            <w:tcW w:w="8186" w:type="dxa"/>
            <w:vAlign w:val="center"/>
          </w:tcPr>
          <w:p w:rsidR="00C020DE" w:rsidRPr="00FD55D6" w:rsidRDefault="00C020DE" w:rsidP="00113CFC">
            <w:pPr>
              <w:jc w:val="both"/>
            </w:pPr>
            <w:r w:rsidRPr="00FD55D6">
              <w:t>Межвузовская олимпиада по пропедевтике стоматологических заболеваний и материаловедению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80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rPr>
                <w:rStyle w:val="organictextcontentspan"/>
              </w:rPr>
              <w:t>Международная биологическая олимпиада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81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rPr>
                <w:rStyle w:val="organictextcontentspan"/>
              </w:rPr>
              <w:t>Международная биологическая универсиада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82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>Международная олимпиада по оказанию первой помощи «Зона безопасности»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83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lang w:eastAsia="en-US"/>
              </w:rPr>
            </w:pPr>
            <w:r w:rsidRPr="00E60275">
              <w:t>Международная олимпиада по страхованию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84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 xml:space="preserve">Международная студенческая олимпиада по кардиологии НМИЦ </w:t>
            </w:r>
          </w:p>
          <w:p w:rsidR="00C020DE" w:rsidRPr="00E60275" w:rsidRDefault="00C020DE" w:rsidP="00113CFC">
            <w:pPr>
              <w:jc w:val="both"/>
            </w:pPr>
            <w:r w:rsidRPr="00E60275">
              <w:t xml:space="preserve">имени В. А. </w:t>
            </w:r>
            <w:proofErr w:type="spellStart"/>
            <w:r w:rsidRPr="00E60275">
              <w:t>Алмазова</w:t>
            </w:r>
            <w:proofErr w:type="spellEnd"/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85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>Международная студенческая олимпиада по морфологии: анатомии и гистологии человека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86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E60275">
              <w:t>Международная Универсиада «Ломоносов» (по направлениям).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87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rPr>
                <w:rStyle w:val="organictextcontentspan"/>
              </w:rPr>
              <w:t>Международная экологическая олимпиада-конкурс студентов стран СНГ «Фундаментальные науки для устойчивого развития»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88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lang w:eastAsia="en-US"/>
              </w:rPr>
            </w:pPr>
            <w:r w:rsidRPr="00E60275">
              <w:rPr>
                <w:lang w:eastAsia="en-US"/>
              </w:rPr>
              <w:t>Международный конкурс «Лучшее коммуникационное агентство/Лучшая коммуникационная команда вуза, сертифицированное АКМР»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89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rPr>
                <w:shd w:val="clear" w:color="auto" w:fill="FFFFFF"/>
              </w:rPr>
              <w:t>Международный конкурс «Лучшая статья молодого политолога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90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  <w:rPr>
                <w:lang w:val="en-US"/>
              </w:rPr>
            </w:pPr>
            <w:r w:rsidRPr="00E60275">
              <w:rPr>
                <w:bCs/>
              </w:rPr>
              <w:t>Международный конкурс им. Лившица</w:t>
            </w:r>
          </w:p>
        </w:tc>
      </w:tr>
      <w:tr w:rsidR="00C020DE" w:rsidRPr="00E60275" w:rsidTr="00113CFC">
        <w:tc>
          <w:tcPr>
            <w:tcW w:w="817" w:type="dxa"/>
          </w:tcPr>
          <w:p w:rsidR="00C020DE" w:rsidRPr="00E60275" w:rsidRDefault="00C020DE" w:rsidP="00113CFC">
            <w:pPr>
              <w:jc w:val="center"/>
            </w:pPr>
            <w:r>
              <w:t>91</w:t>
            </w:r>
          </w:p>
        </w:tc>
        <w:tc>
          <w:tcPr>
            <w:tcW w:w="8222" w:type="dxa"/>
            <w:gridSpan w:val="2"/>
          </w:tcPr>
          <w:p w:rsidR="00C020DE" w:rsidRPr="00E60275" w:rsidRDefault="00C020DE" w:rsidP="00113CFC">
            <w:pPr>
              <w:widowControl w:val="0"/>
              <w:jc w:val="both"/>
            </w:pPr>
            <w:r w:rsidRPr="00E60275">
              <w:t xml:space="preserve">Международный конкурс </w:t>
            </w:r>
            <w:proofErr w:type="spellStart"/>
            <w:r w:rsidRPr="00E60275">
              <w:t>конфликтологии</w:t>
            </w:r>
            <w:proofErr w:type="spellEnd"/>
            <w:r w:rsidRPr="00E60275">
              <w:t xml:space="preserve"> и медиации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92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r w:rsidRPr="00E60275">
              <w:t>Международный конкурс научных работ молодежи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93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r w:rsidRPr="00E60275">
              <w:t xml:space="preserve">Международный конкурс научных работ студентов и магистрантов по трудовому праву имени Л. С. </w:t>
            </w:r>
            <w:proofErr w:type="spellStart"/>
            <w:r w:rsidRPr="00E60275">
              <w:t>Таля</w:t>
            </w:r>
            <w:proofErr w:type="spellEnd"/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94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lang w:eastAsia="en-US"/>
              </w:rPr>
            </w:pPr>
            <w:r w:rsidRPr="00E60275">
              <w:rPr>
                <w:bCs/>
                <w:kern w:val="0"/>
              </w:rPr>
              <w:t>Международный Конкурс по международному праву в формате модельных судебных процессов «Разрешение споров в ЕАЭС»</w:t>
            </w:r>
          </w:p>
        </w:tc>
      </w:tr>
      <w:tr w:rsidR="00C020DE" w:rsidRPr="00C020DE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B7574E" w:rsidRDefault="00C020DE" w:rsidP="00113CFC">
            <w:pPr>
              <w:suppressAutoHyphens w:val="0"/>
              <w:jc w:val="center"/>
            </w:pPr>
            <w:r>
              <w:t>95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lang w:val="en-US"/>
              </w:rPr>
            </w:pPr>
            <w:proofErr w:type="gramStart"/>
            <w:r w:rsidRPr="00B7574E">
              <w:rPr>
                <w:bCs/>
                <w:kern w:val="0"/>
              </w:rPr>
              <w:t>Международный конкурс по международному праву им. Филипа</w:t>
            </w:r>
            <w:r w:rsidRPr="00B7574E">
              <w:rPr>
                <w:bCs/>
                <w:kern w:val="0"/>
                <w:lang w:val="en-US"/>
              </w:rPr>
              <w:t xml:space="preserve"> </w:t>
            </w:r>
            <w:proofErr w:type="spellStart"/>
            <w:r w:rsidRPr="00B7574E">
              <w:rPr>
                <w:bCs/>
                <w:kern w:val="0"/>
              </w:rPr>
              <w:t>Джессопа</w:t>
            </w:r>
            <w:proofErr w:type="spellEnd"/>
            <w:r w:rsidRPr="00B7574E">
              <w:rPr>
                <w:bCs/>
                <w:kern w:val="0"/>
                <w:lang w:val="en-US"/>
              </w:rPr>
              <w:t xml:space="preserve"> (Philip C.</w:t>
            </w:r>
            <w:proofErr w:type="gramEnd"/>
            <w:r w:rsidRPr="00B7574E">
              <w:rPr>
                <w:bCs/>
                <w:kern w:val="0"/>
                <w:lang w:val="en-US"/>
              </w:rPr>
              <w:t xml:space="preserve"> Jessup International Law Moot Court Competition)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FD55D6" w:rsidRDefault="00C020DE" w:rsidP="00113CFC">
            <w:pPr>
              <w:suppressAutoHyphens w:val="0"/>
              <w:jc w:val="center"/>
            </w:pPr>
            <w:r>
              <w:t>96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rFonts w:eastAsia="Helvetica Neue"/>
              </w:rPr>
            </w:pPr>
            <w:r w:rsidRPr="00E60275">
              <w:rPr>
                <w:color w:val="000000"/>
              </w:rPr>
              <w:t>Международный смотр-конкурс лучших выпускных квалификационных работ по архитектуре, дизайну и искусству - МООСАО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97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r w:rsidRPr="00E60275">
              <w:t>Международный студенческий конкурс по третейскому разбирательству</w:t>
            </w:r>
          </w:p>
        </w:tc>
      </w:tr>
      <w:tr w:rsidR="00C020DE" w:rsidRPr="00E60275" w:rsidTr="00113CFC">
        <w:trPr>
          <w:gridAfter w:val="1"/>
          <w:wAfter w:w="36" w:type="dxa"/>
          <w:trHeight w:val="415"/>
        </w:trPr>
        <w:tc>
          <w:tcPr>
            <w:tcW w:w="817" w:type="dxa"/>
          </w:tcPr>
          <w:p w:rsidR="00C020DE" w:rsidRPr="00B7574E" w:rsidRDefault="00C020DE" w:rsidP="00113CFC">
            <w:pPr>
              <w:suppressAutoHyphens w:val="0"/>
              <w:jc w:val="center"/>
            </w:pPr>
            <w:r>
              <w:t>98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r w:rsidRPr="00B7574E">
              <w:t>Международный студенческий конкурс медиации и переговоров «Медиация без границ» Беларусь</w:t>
            </w:r>
          </w:p>
        </w:tc>
      </w:tr>
      <w:tr w:rsidR="00C020DE" w:rsidRPr="00E60275" w:rsidTr="00113CFC">
        <w:trPr>
          <w:gridAfter w:val="1"/>
          <w:wAfter w:w="36" w:type="dxa"/>
          <w:trHeight w:val="415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99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r w:rsidRPr="00E60275">
              <w:t xml:space="preserve">Международный чемпионат по стратегии и управлению бизнесом </w:t>
            </w:r>
            <w:proofErr w:type="spellStart"/>
            <w:r w:rsidRPr="00E60275">
              <w:t>Global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Management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Challenge</w:t>
            </w:r>
            <w:proofErr w:type="spellEnd"/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100</w:t>
            </w:r>
          </w:p>
        </w:tc>
        <w:tc>
          <w:tcPr>
            <w:tcW w:w="8186" w:type="dxa"/>
            <w:vAlign w:val="center"/>
          </w:tcPr>
          <w:p w:rsidR="00C020DE" w:rsidRDefault="00C020DE" w:rsidP="00113CFC">
            <w:pPr>
              <w:jc w:val="both"/>
            </w:pPr>
            <w:r w:rsidRPr="00E60275">
              <w:t>Модель ОПЕК</w:t>
            </w:r>
          </w:p>
          <w:p w:rsidR="00C020DE" w:rsidRPr="00E60275" w:rsidRDefault="00C020DE" w:rsidP="00113CFC">
            <w:pPr>
              <w:jc w:val="both"/>
            </w:pP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lastRenderedPageBreak/>
              <w:t>101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>Московская (Международная) студенческая олимпиада по хирургии имени академика М. И. Перельмана. Этап СЗФО. Этап ЦФО. Этап ПФО.</w:t>
            </w:r>
          </w:p>
        </w:tc>
      </w:tr>
      <w:tr w:rsidR="00C020DE" w:rsidRPr="00C020DE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C020DE" w:rsidRDefault="00C020DE" w:rsidP="00113CFC">
            <w:pPr>
              <w:suppressAutoHyphens w:val="0"/>
              <w:jc w:val="center"/>
            </w:pPr>
            <w:r w:rsidRPr="00C020DE">
              <w:t>102</w:t>
            </w:r>
          </w:p>
        </w:tc>
        <w:tc>
          <w:tcPr>
            <w:tcW w:w="8186" w:type="dxa"/>
            <w:vAlign w:val="center"/>
          </w:tcPr>
          <w:p w:rsidR="00C020DE" w:rsidRPr="00C020DE" w:rsidRDefault="00C020DE" w:rsidP="00113CFC">
            <w:pPr>
              <w:pStyle w:val="a3"/>
              <w:ind w:left="0"/>
              <w:jc w:val="both"/>
            </w:pPr>
            <w:r w:rsidRPr="00C020DE">
              <w:t xml:space="preserve">Образовательный конкурс Фонда Горчакова </w:t>
            </w:r>
            <w:r w:rsidRPr="00C020DE">
              <w:rPr>
                <w:rStyle w:val="a5"/>
                <w:color w:val="050505"/>
                <w:spacing w:val="3"/>
              </w:rPr>
              <w:t>«</w:t>
            </w:r>
            <w:r w:rsidRPr="00C020DE">
              <w:rPr>
                <w:rStyle w:val="a5"/>
                <w:b w:val="0"/>
                <w:color w:val="050505"/>
                <w:spacing w:val="3"/>
              </w:rPr>
              <w:t>НКО: созидание и развитие» 2025г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103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>Олимпиада по нейрохирургии имени С. М. Пантелеева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104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spacing w:after="100" w:afterAutospacing="1"/>
              <w:jc w:val="both"/>
            </w:pPr>
            <w:r w:rsidRPr="00E60275">
              <w:t>Олимпиада студентов и выпускников «Высшая лига»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105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lang w:eastAsia="en-US"/>
              </w:rPr>
            </w:pPr>
            <w:r w:rsidRPr="00E60275">
              <w:rPr>
                <w:lang w:eastAsia="en-US"/>
              </w:rPr>
              <w:t xml:space="preserve">Олимпиада федеральных университетов </w:t>
            </w:r>
            <w:proofErr w:type="gramStart"/>
            <w:r w:rsidRPr="00E60275">
              <w:rPr>
                <w:lang w:eastAsia="en-US"/>
              </w:rPr>
              <w:t>для</w:t>
            </w:r>
            <w:proofErr w:type="gramEnd"/>
            <w:r w:rsidRPr="00E60275">
              <w:rPr>
                <w:lang w:eastAsia="en-US"/>
              </w:rPr>
              <w:t xml:space="preserve"> поступающих в магистратуру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B7574E" w:rsidRDefault="00C020DE" w:rsidP="00113CFC">
            <w:pPr>
              <w:suppressAutoHyphens w:val="0"/>
              <w:jc w:val="center"/>
            </w:pPr>
            <w:r>
              <w:t>106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r w:rsidRPr="00B7574E">
              <w:rPr>
                <w:rFonts w:eastAsia="HiddenHorzOCR"/>
              </w:rPr>
              <w:t>Открытая международная интернет-олимпиада по дисциплине «Теоретическая механика» (III OPEN INTERNATIONAL INTERNET OLYMPIAD ON THEORETICAL MECHANICS) Туркмения</w:t>
            </w:r>
          </w:p>
        </w:tc>
      </w:tr>
      <w:tr w:rsidR="00C020DE" w:rsidRPr="00FD55D6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FD55D6" w:rsidRDefault="00C020DE" w:rsidP="00113CFC">
            <w:pPr>
              <w:suppressAutoHyphens w:val="0"/>
              <w:jc w:val="center"/>
            </w:pPr>
            <w:r>
              <w:t>107</w:t>
            </w:r>
          </w:p>
        </w:tc>
        <w:tc>
          <w:tcPr>
            <w:tcW w:w="8186" w:type="dxa"/>
            <w:vAlign w:val="center"/>
          </w:tcPr>
          <w:p w:rsidR="00C020DE" w:rsidRPr="00FD55D6" w:rsidRDefault="00C020DE" w:rsidP="00113CFC">
            <w:pPr>
              <w:jc w:val="both"/>
            </w:pPr>
            <w:r w:rsidRPr="00FD55D6">
              <w:rPr>
                <w:rFonts w:eastAsia="HiddenHorzOCR"/>
              </w:rPr>
              <w:t>Открытая международная студенческая Интернет-олимпиада по дисциплине «Теоретическая механика» 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108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>Открытая международная олимпиада Санкт-Петербургского государственного университета среди студентов и молодых специалистов «</w:t>
            </w:r>
            <w:proofErr w:type="spellStart"/>
            <w:r w:rsidRPr="00E60275">
              <w:t>Petropolitan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Science</w:t>
            </w:r>
            <w:proofErr w:type="spellEnd"/>
            <w:r w:rsidRPr="00E60275">
              <w:t xml:space="preserve"> (</w:t>
            </w:r>
            <w:proofErr w:type="spellStart"/>
            <w:r w:rsidRPr="00E60275">
              <w:t>Re</w:t>
            </w:r>
            <w:proofErr w:type="spellEnd"/>
            <w:r w:rsidRPr="00E60275">
              <w:t>)</w:t>
            </w:r>
            <w:proofErr w:type="spellStart"/>
            <w:r w:rsidRPr="00E60275">
              <w:t>Search</w:t>
            </w:r>
            <w:proofErr w:type="spellEnd"/>
            <w:r w:rsidRPr="00E60275">
              <w:t>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109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 xml:space="preserve">Открытые международные студенческие </w:t>
            </w:r>
            <w:proofErr w:type="gramStart"/>
            <w:r w:rsidRPr="00E60275">
              <w:t>Интернет-олимпиады</w:t>
            </w:r>
            <w:proofErr w:type="gramEnd"/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110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r w:rsidRPr="00E60275">
              <w:t>Открытый Конкурс научных работ им. Н. И. Лобачевского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B7574E" w:rsidRDefault="00C020DE" w:rsidP="00113CFC">
            <w:pPr>
              <w:suppressAutoHyphens w:val="0"/>
              <w:jc w:val="center"/>
            </w:pPr>
            <w:r>
              <w:t>111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r w:rsidRPr="00B7574E">
              <w:t>Открытый чемпионат БГУИР (Республика Беларусь)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112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>Первая Межрегиональная студенческая олимпиада по гастроэнтерологии «ГастроОлимп2025»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113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rPr>
                <w:rFonts w:eastAsia="HiddenHorzOCR"/>
              </w:rPr>
              <w:t>Региональная олимпиада по теоретической механике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114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lang w:eastAsia="en-US"/>
              </w:rPr>
            </w:pPr>
            <w:r w:rsidRPr="00E60275">
              <w:rPr>
                <w:lang w:eastAsia="en-US"/>
              </w:rPr>
              <w:t>Региональная предметная студенческая олимпиада высших учебных заведений Санкт-Петербурга (по направлениям)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B7574E" w:rsidRDefault="00C020DE" w:rsidP="00113CFC">
            <w:pPr>
              <w:suppressAutoHyphens w:val="0"/>
              <w:jc w:val="center"/>
            </w:pPr>
            <w:r>
              <w:t>115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B7574E">
              <w:t>Республиканская студенческая олимпиада по анатомии человека с международным участием Белорусского государственного медицинского университета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116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</w:pPr>
            <w:r w:rsidRPr="00E60275">
              <w:t xml:space="preserve">Студенческая командная олимпиада по программированию </w:t>
            </w:r>
            <w:r w:rsidRPr="00E60275">
              <w:rPr>
                <w:lang w:val="en-US"/>
              </w:rPr>
              <w:t>ICPC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117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  <w:rPr>
                <w:lang w:val="en-US"/>
              </w:rPr>
            </w:pPr>
            <w:r w:rsidRPr="00E60275">
              <w:rPr>
                <w:lang w:eastAsia="en-US"/>
              </w:rPr>
              <w:t>Студенческая олимпиада «Газпром»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118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>Студенческая олимпиада по стоматологии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119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 xml:space="preserve">Студенческая олимпиада по хирургии им. академика Ф. Г. </w:t>
            </w:r>
            <w:proofErr w:type="spellStart"/>
            <w:r w:rsidRPr="00E60275">
              <w:t>Углова</w:t>
            </w:r>
            <w:proofErr w:type="spellEnd"/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120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rStyle w:val="a4"/>
                <w:spacing w:val="5"/>
              </w:rPr>
            </w:pPr>
            <w:r w:rsidRPr="00E60275">
              <w:rPr>
                <w:rFonts w:eastAsia="Arial"/>
                <w:lang w:eastAsia="zh-CN"/>
              </w:rPr>
              <w:t>Студенческий конкурс авиационного творчества (СКАТ)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121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  <w:rPr>
                <w:shd w:val="clear" w:color="auto" w:fill="FFFFFF"/>
              </w:rPr>
            </w:pPr>
            <w:r w:rsidRPr="00E60275">
              <w:t>Студенческий конкурс научных и творческих работ «Права человека»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122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lang w:eastAsia="en-US"/>
              </w:rPr>
            </w:pPr>
            <w:r w:rsidRPr="00E60275">
              <w:rPr>
                <w:bCs/>
              </w:rPr>
              <w:t>Студенческий конкурс по арбитражу корпоративных споров им. Мозолина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123</w:t>
            </w:r>
          </w:p>
        </w:tc>
        <w:tc>
          <w:tcPr>
            <w:tcW w:w="8186" w:type="dxa"/>
          </w:tcPr>
          <w:p w:rsidR="00C020DE" w:rsidRPr="00E60275" w:rsidRDefault="00C020DE" w:rsidP="00113CFC">
            <w:pPr>
              <w:jc w:val="both"/>
              <w:rPr>
                <w:bCs/>
              </w:rPr>
            </w:pPr>
            <w:r w:rsidRPr="00E60275">
              <w:rPr>
                <w:bCs/>
              </w:rPr>
              <w:t>Универсиада «Ломоносов» 2025 по направлениям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124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suppressAutoHyphens w:val="0"/>
              <w:jc w:val="both"/>
            </w:pPr>
            <w:r w:rsidRPr="00E60275">
              <w:t>Универсиада по правоведению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125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>Универсиада МГУ по эконометрике</w:t>
            </w:r>
          </w:p>
        </w:tc>
      </w:tr>
      <w:tr w:rsidR="00C020DE" w:rsidRPr="00E60275" w:rsidTr="00113CFC">
        <w:trPr>
          <w:gridAfter w:val="1"/>
          <w:wAfter w:w="36" w:type="dxa"/>
        </w:trPr>
        <w:tc>
          <w:tcPr>
            <w:tcW w:w="817" w:type="dxa"/>
          </w:tcPr>
          <w:p w:rsidR="00C020DE" w:rsidRPr="00E60275" w:rsidRDefault="00C020DE" w:rsidP="00113CFC">
            <w:pPr>
              <w:suppressAutoHyphens w:val="0"/>
              <w:jc w:val="center"/>
            </w:pPr>
            <w:r>
              <w:t>126</w:t>
            </w:r>
          </w:p>
        </w:tc>
        <w:tc>
          <w:tcPr>
            <w:tcW w:w="8186" w:type="dxa"/>
            <w:vAlign w:val="center"/>
          </w:tcPr>
          <w:p w:rsidR="00C020DE" w:rsidRPr="00E60275" w:rsidRDefault="00C020DE" w:rsidP="00113CFC">
            <w:pPr>
              <w:jc w:val="both"/>
            </w:pPr>
            <w:r w:rsidRPr="00E60275">
              <w:t xml:space="preserve">Фестиваль </w:t>
            </w:r>
            <w:proofErr w:type="spellStart"/>
            <w:r w:rsidRPr="00E60275">
              <w:t>ВузЭкоФест</w:t>
            </w:r>
            <w:proofErr w:type="spellEnd"/>
          </w:p>
        </w:tc>
      </w:tr>
    </w:tbl>
    <w:p w:rsidR="00FA1C5E" w:rsidRDefault="00FA1C5E"/>
    <w:sectPr w:rsidR="00FA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HiddenHorzOCR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DE"/>
    <w:rsid w:val="00C020DE"/>
    <w:rsid w:val="00F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D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0DE"/>
    <w:pPr>
      <w:ind w:left="720"/>
      <w:contextualSpacing/>
    </w:pPr>
  </w:style>
  <w:style w:type="character" w:styleId="a4">
    <w:name w:val="Hyperlink"/>
    <w:rsid w:val="00C020DE"/>
    <w:rPr>
      <w:color w:val="0000FF"/>
      <w:u w:val="single"/>
    </w:rPr>
  </w:style>
  <w:style w:type="character" w:styleId="a5">
    <w:name w:val="Strong"/>
    <w:basedOn w:val="a0"/>
    <w:uiPriority w:val="22"/>
    <w:qFormat/>
    <w:rsid w:val="00C020DE"/>
    <w:rPr>
      <w:b/>
      <w:bCs/>
    </w:rPr>
  </w:style>
  <w:style w:type="table" w:styleId="a6">
    <w:name w:val="Table Grid"/>
    <w:basedOn w:val="a1"/>
    <w:uiPriority w:val="59"/>
    <w:rsid w:val="00C020D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link w:val="a8"/>
    <w:rsid w:val="00C020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Основной текст Знак"/>
    <w:basedOn w:val="a0"/>
    <w:link w:val="a7"/>
    <w:rsid w:val="00C020DE"/>
    <w:rPr>
      <w:rFonts w:ascii="Helvetica Neue" w:eastAsia="Helvetica Neue" w:hAnsi="Helvetica Neue" w:cs="Helvetica Neue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organictextcontentspan">
    <w:name w:val="organictextcontentspan"/>
    <w:basedOn w:val="a0"/>
    <w:rsid w:val="00C02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D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0DE"/>
    <w:pPr>
      <w:ind w:left="720"/>
      <w:contextualSpacing/>
    </w:pPr>
  </w:style>
  <w:style w:type="character" w:styleId="a4">
    <w:name w:val="Hyperlink"/>
    <w:rsid w:val="00C020DE"/>
    <w:rPr>
      <w:color w:val="0000FF"/>
      <w:u w:val="single"/>
    </w:rPr>
  </w:style>
  <w:style w:type="character" w:styleId="a5">
    <w:name w:val="Strong"/>
    <w:basedOn w:val="a0"/>
    <w:uiPriority w:val="22"/>
    <w:qFormat/>
    <w:rsid w:val="00C020DE"/>
    <w:rPr>
      <w:b/>
      <w:bCs/>
    </w:rPr>
  </w:style>
  <w:style w:type="table" w:styleId="a6">
    <w:name w:val="Table Grid"/>
    <w:basedOn w:val="a1"/>
    <w:uiPriority w:val="59"/>
    <w:rsid w:val="00C020D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link w:val="a8"/>
    <w:rsid w:val="00C020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Основной текст Знак"/>
    <w:basedOn w:val="a0"/>
    <w:link w:val="a7"/>
    <w:rsid w:val="00C020DE"/>
    <w:rPr>
      <w:rFonts w:ascii="Helvetica Neue" w:eastAsia="Helvetica Neue" w:hAnsi="Helvetica Neue" w:cs="Helvetica Neue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organictextcontentspan">
    <w:name w:val="organictextcontentspan"/>
    <w:basedOn w:val="a0"/>
    <w:rsid w:val="00C0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Лариса Александровна</dc:creator>
  <cp:lastModifiedBy>Елисеева Лариса Александровна</cp:lastModifiedBy>
  <cp:revision>1</cp:revision>
  <dcterms:created xsi:type="dcterms:W3CDTF">2024-12-27T11:15:00Z</dcterms:created>
  <dcterms:modified xsi:type="dcterms:W3CDTF">2024-12-27T11:17:00Z</dcterms:modified>
</cp:coreProperties>
</file>