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12" w:rsidRPr="007E3500" w:rsidRDefault="00FD7C12" w:rsidP="00FD7C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-234315</wp:posOffset>
            </wp:positionV>
            <wp:extent cx="16383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49" y="21357"/>
                <wp:lineTo x="2134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FF7">
        <w:rPr>
          <w:rFonts w:ascii="Times New Roman" w:hAnsi="Times New Roman"/>
          <w:b/>
          <w:sz w:val="24"/>
          <w:szCs w:val="24"/>
        </w:rPr>
        <w:t>МИН</w:t>
      </w:r>
      <w:r>
        <w:rPr>
          <w:rFonts w:ascii="Times New Roman" w:hAnsi="Times New Roman"/>
          <w:b/>
          <w:sz w:val="24"/>
          <w:szCs w:val="24"/>
        </w:rPr>
        <w:t>ПРОСВЕЩЕНИЯ РОССИИ</w:t>
      </w:r>
    </w:p>
    <w:p w:rsidR="00FD7C12" w:rsidRPr="00786FF7" w:rsidRDefault="00FD7C12" w:rsidP="00FD7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FF7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</w:t>
      </w:r>
      <w:r>
        <w:rPr>
          <w:rFonts w:ascii="Times New Roman" w:hAnsi="Times New Roman"/>
          <w:b/>
          <w:sz w:val="24"/>
          <w:szCs w:val="24"/>
        </w:rPr>
        <w:br/>
      </w:r>
      <w:r w:rsidRPr="00786FF7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FD7C12" w:rsidRPr="00786FF7" w:rsidRDefault="00FD7C12" w:rsidP="00FD7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FF7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FD7C12" w:rsidRDefault="00FD7C12" w:rsidP="00FD7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FF7">
        <w:rPr>
          <w:rFonts w:ascii="Times New Roman" w:hAnsi="Times New Roman"/>
          <w:b/>
          <w:sz w:val="24"/>
          <w:szCs w:val="24"/>
        </w:rPr>
        <w:t>«Нижегородский государственный педагогический</w:t>
      </w:r>
    </w:p>
    <w:p w:rsidR="00FD7C12" w:rsidRDefault="00FD7C12" w:rsidP="00FD7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FF7">
        <w:rPr>
          <w:rFonts w:ascii="Times New Roman" w:hAnsi="Times New Roman"/>
          <w:b/>
          <w:sz w:val="24"/>
          <w:szCs w:val="24"/>
        </w:rPr>
        <w:t>университет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FF7">
        <w:rPr>
          <w:rFonts w:ascii="Times New Roman" w:hAnsi="Times New Roman"/>
          <w:b/>
          <w:sz w:val="24"/>
          <w:szCs w:val="24"/>
        </w:rPr>
        <w:t>им.</w:t>
      </w:r>
      <w:r>
        <w:rPr>
          <w:rFonts w:ascii="Times New Roman" w:hAnsi="Times New Roman"/>
          <w:b/>
          <w:sz w:val="24"/>
          <w:szCs w:val="24"/>
        </w:rPr>
        <w:t xml:space="preserve"> Козьмы Минина»</w:t>
      </w:r>
    </w:p>
    <w:p w:rsidR="00FD7C12" w:rsidRPr="00786FF7" w:rsidRDefault="00FD7C12" w:rsidP="00FD7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(Мининский университет)</w:t>
      </w:r>
    </w:p>
    <w:p w:rsidR="00FD7C12" w:rsidRDefault="00FD7C12" w:rsidP="00FD7C12">
      <w:pPr>
        <w:pStyle w:val="r"/>
        <w:spacing w:before="0" w:beforeAutospacing="0" w:after="0" w:afterAutospacing="0"/>
        <w:ind w:left="4536"/>
        <w:rPr>
          <w:b/>
          <w:bCs/>
          <w:iCs/>
        </w:rPr>
      </w:pPr>
    </w:p>
    <w:p w:rsidR="00FD7C12" w:rsidRDefault="00FD7C12" w:rsidP="00FD7C12">
      <w:pPr>
        <w:pStyle w:val="r"/>
        <w:spacing w:before="0" w:beforeAutospacing="0" w:after="0" w:afterAutospacing="0"/>
        <w:jc w:val="center"/>
        <w:rPr>
          <w:bCs/>
          <w:iCs/>
        </w:rPr>
      </w:pPr>
    </w:p>
    <w:p w:rsidR="00D4432A" w:rsidRPr="00FD7C12" w:rsidRDefault="00D4432A" w:rsidP="00FD7C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7C12">
        <w:rPr>
          <w:rFonts w:ascii="Times New Roman" w:hAnsi="Times New Roman" w:cs="Times New Roman"/>
          <w:sz w:val="24"/>
          <w:szCs w:val="24"/>
        </w:rPr>
        <w:t>Факультет психологии и педагогики</w:t>
      </w:r>
    </w:p>
    <w:p w:rsidR="00D4432A" w:rsidRPr="00FD7C12" w:rsidRDefault="00D4432A" w:rsidP="00FD7C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7C12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836921" w:rsidRPr="00FD7C12">
        <w:rPr>
          <w:rFonts w:ascii="Times New Roman" w:hAnsi="Times New Roman" w:cs="Times New Roman"/>
          <w:sz w:val="24"/>
          <w:szCs w:val="24"/>
        </w:rPr>
        <w:t>специальной педагогики и психологии</w:t>
      </w:r>
    </w:p>
    <w:p w:rsidR="00D4432A" w:rsidRPr="00FD7C12" w:rsidRDefault="00D4432A" w:rsidP="00FD7C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7C12">
        <w:rPr>
          <w:rFonts w:ascii="Times New Roman" w:hAnsi="Times New Roman" w:cs="Times New Roman"/>
          <w:sz w:val="24"/>
          <w:szCs w:val="24"/>
        </w:rPr>
        <w:t>603950, Нижний Новгород, ул. Ульянова, 1</w:t>
      </w:r>
    </w:p>
    <w:p w:rsidR="00D4432A" w:rsidRPr="00FD7C12" w:rsidRDefault="00D4432A" w:rsidP="00FD7C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7C12">
        <w:rPr>
          <w:rFonts w:ascii="Times New Roman" w:hAnsi="Times New Roman" w:cs="Times New Roman"/>
          <w:sz w:val="24"/>
          <w:szCs w:val="24"/>
        </w:rPr>
        <w:t>Тел: (831) 262-20-41, доб. 275</w:t>
      </w:r>
    </w:p>
    <w:p w:rsidR="00F62C2B" w:rsidRPr="00BA701D" w:rsidRDefault="00D4432A" w:rsidP="00FD7C12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D7C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701D">
        <w:rPr>
          <w:rFonts w:ascii="Times New Roman" w:hAnsi="Times New Roman" w:cs="Times New Roman"/>
          <w:sz w:val="24"/>
          <w:szCs w:val="24"/>
        </w:rPr>
        <w:t>-</w:t>
      </w:r>
      <w:r w:rsidRPr="00FD7C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A701D">
        <w:rPr>
          <w:rFonts w:ascii="Times New Roman" w:hAnsi="Times New Roman" w:cs="Times New Roman"/>
          <w:sz w:val="24"/>
          <w:szCs w:val="24"/>
        </w:rPr>
        <w:t xml:space="preserve">: </w:t>
      </w:r>
      <w:r w:rsidR="00F62C2B" w:rsidRPr="00E77A8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</w:t>
      </w:r>
      <w:r w:rsidR="00F62C2B" w:rsidRPr="00FD7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spipnn</w:t>
      </w:r>
      <w:r w:rsidR="00F62C2B" w:rsidRPr="00BA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F62C2B" w:rsidRPr="00FD7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yandex</w:t>
      </w:r>
      <w:r w:rsidR="00F62C2B" w:rsidRPr="00BA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62C2B" w:rsidRPr="00FD7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</w:p>
    <w:p w:rsidR="00D4432A" w:rsidRPr="00BA701D" w:rsidRDefault="00D4432A" w:rsidP="00FD7C12">
      <w:pPr>
        <w:pStyle w:val="a4"/>
        <w:jc w:val="center"/>
      </w:pPr>
      <w:r w:rsidRPr="00FD7C12">
        <w:rPr>
          <w:rFonts w:ascii="Times New Roman" w:hAnsi="Times New Roman" w:cs="Times New Roman"/>
          <w:sz w:val="24"/>
          <w:szCs w:val="24"/>
        </w:rPr>
        <w:t>сайт</w:t>
      </w:r>
      <w:r w:rsidRPr="00BA701D">
        <w:rPr>
          <w:rFonts w:ascii="Times New Roman" w:hAnsi="Times New Roman" w:cs="Times New Roman"/>
          <w:sz w:val="24"/>
          <w:szCs w:val="24"/>
        </w:rPr>
        <w:t xml:space="preserve">: </w:t>
      </w:r>
      <w:r w:rsidRPr="00FD7C1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A701D">
        <w:rPr>
          <w:rFonts w:ascii="Times New Roman" w:hAnsi="Times New Roman" w:cs="Times New Roman"/>
          <w:sz w:val="24"/>
          <w:szCs w:val="24"/>
        </w:rPr>
        <w:t>://</w:t>
      </w:r>
      <w:r w:rsidRPr="00FD7C1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A701D">
        <w:rPr>
          <w:rFonts w:ascii="Times New Roman" w:hAnsi="Times New Roman" w:cs="Times New Roman"/>
          <w:sz w:val="24"/>
          <w:szCs w:val="24"/>
        </w:rPr>
        <w:t>.</w:t>
      </w:r>
      <w:r w:rsidRPr="00FD7C12">
        <w:rPr>
          <w:rFonts w:ascii="Times New Roman" w:hAnsi="Times New Roman" w:cs="Times New Roman"/>
          <w:sz w:val="24"/>
          <w:szCs w:val="24"/>
          <w:lang w:val="en-US"/>
        </w:rPr>
        <w:t>mininuniver</w:t>
      </w:r>
      <w:r w:rsidRPr="00BA701D">
        <w:rPr>
          <w:rFonts w:ascii="Times New Roman" w:hAnsi="Times New Roman" w:cs="Times New Roman"/>
          <w:sz w:val="24"/>
          <w:szCs w:val="24"/>
        </w:rPr>
        <w:t>.</w:t>
      </w:r>
      <w:r w:rsidRPr="00FD7C1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4432A" w:rsidRPr="00BA701D" w:rsidRDefault="00D4432A" w:rsidP="00943E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32A" w:rsidRPr="00BA701D" w:rsidRDefault="00D4432A" w:rsidP="00943E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32A" w:rsidRDefault="00836921" w:rsidP="00943E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 – ПРИГЛАШЕНИЕ</w:t>
      </w:r>
    </w:p>
    <w:p w:rsidR="00CE1109" w:rsidRPr="00CE1109" w:rsidRDefault="007F5A10" w:rsidP="00943E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61D5" w:rsidRPr="00FD7C12">
        <w:rPr>
          <w:rFonts w:ascii="Times New Roman" w:hAnsi="Times New Roman" w:cs="Times New Roman"/>
          <w:sz w:val="28"/>
          <w:szCs w:val="28"/>
        </w:rPr>
        <w:t xml:space="preserve"> </w:t>
      </w:r>
      <w:r w:rsidR="00B63C96" w:rsidRPr="00FD7C12">
        <w:rPr>
          <w:rFonts w:ascii="Times New Roman" w:hAnsi="Times New Roman" w:cs="Times New Roman"/>
          <w:sz w:val="28"/>
          <w:szCs w:val="28"/>
        </w:rPr>
        <w:t>Всероссийская студенческая конференция</w:t>
      </w:r>
    </w:p>
    <w:p w:rsidR="00965B22" w:rsidRPr="00CE1109" w:rsidRDefault="00B63C96" w:rsidP="00943E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09">
        <w:rPr>
          <w:rFonts w:ascii="Times New Roman" w:hAnsi="Times New Roman" w:cs="Times New Roman"/>
          <w:b/>
          <w:sz w:val="28"/>
          <w:szCs w:val="28"/>
        </w:rPr>
        <w:t>«Профессиональные дебюты в теории и практике дефектологии: расширяя границы возможного»</w:t>
      </w:r>
    </w:p>
    <w:p w:rsidR="00B63C96" w:rsidRPr="008A74C6" w:rsidRDefault="00A91C76" w:rsidP="00943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5AD8">
        <w:rPr>
          <w:rFonts w:ascii="Times New Roman" w:hAnsi="Times New Roman" w:cs="Times New Roman"/>
          <w:b/>
          <w:sz w:val="28"/>
          <w:szCs w:val="28"/>
        </w:rPr>
        <w:t>1</w:t>
      </w:r>
      <w:r w:rsidR="008A74C6" w:rsidRPr="008A74C6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7861D5">
        <w:rPr>
          <w:rFonts w:ascii="Times New Roman" w:hAnsi="Times New Roman" w:cs="Times New Roman"/>
          <w:b/>
          <w:sz w:val="28"/>
          <w:szCs w:val="28"/>
        </w:rPr>
        <w:t>2</w:t>
      </w:r>
      <w:r w:rsidR="006B2C2A">
        <w:rPr>
          <w:rFonts w:ascii="Times New Roman" w:hAnsi="Times New Roman" w:cs="Times New Roman"/>
          <w:b/>
          <w:sz w:val="28"/>
          <w:szCs w:val="28"/>
        </w:rPr>
        <w:t>3</w:t>
      </w:r>
      <w:r w:rsidR="008A74C6" w:rsidRPr="008A74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67138" w:rsidRPr="00CE1109" w:rsidRDefault="00CE1109" w:rsidP="00EE1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участию приглашаются:</w:t>
      </w:r>
      <w:r w:rsidRPr="00CE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студенты, магистранты, аспиранты</w:t>
      </w:r>
      <w:r w:rsidR="00EE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0047" w:rsidRPr="00CE1109" w:rsidRDefault="00CE1109" w:rsidP="004E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конференции: </w:t>
      </w:r>
      <w:r w:rsidR="00B471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актуализация точек роста и перспективных трендов </w:t>
      </w:r>
      <w:r w:rsidR="0042560C" w:rsidRPr="00972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</w:t>
      </w:r>
      <w:r w:rsidR="00B471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="0042560C" w:rsidRPr="00972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72212" w:rsidRPr="00972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специального и инклюзивного образования, абилитации</w:t>
      </w:r>
      <w:r w:rsidR="00B471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реабилитации</w:t>
      </w:r>
      <w:r w:rsidR="00972212" w:rsidRPr="00972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социализации лиц с ОВЗ и инвалидностью; </w:t>
      </w:r>
      <w:r w:rsidR="00B471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стимулирование научно-поисковой активности</w:t>
      </w:r>
      <w:r w:rsidR="00972212" w:rsidRPr="00972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студентов, магистрантов и аспирантов; </w:t>
      </w:r>
      <w:r w:rsidR="00B4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раскрытие</w:t>
      </w:r>
      <w:r w:rsidR="0042560C" w:rsidRPr="00972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научно-практического, </w:t>
      </w:r>
      <w:r w:rsidR="00B4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профессионально-личностного</w:t>
      </w:r>
      <w:r w:rsidR="0042560C" w:rsidRPr="00972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потенциала будущих специалистов системы специаль</w:t>
      </w:r>
      <w:r w:rsidR="00972212" w:rsidRPr="00972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и инклюзивного образования.</w:t>
      </w:r>
      <w:r w:rsidR="0042560C" w:rsidRPr="00972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706E" w:rsidRPr="004E2C34" w:rsidRDefault="00CE1109" w:rsidP="004E2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Рабочи</w:t>
      </w:r>
      <w:r w:rsidR="009E5857" w:rsidRPr="005C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CE1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язык конференции</w:t>
      </w:r>
      <w:r w:rsidRPr="00CE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русский.</w:t>
      </w:r>
    </w:p>
    <w:p w:rsidR="009E5857" w:rsidRPr="005C706E" w:rsidRDefault="00CE1109" w:rsidP="00EE0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работы конференции:</w:t>
      </w:r>
      <w:r w:rsidR="00EF7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73303" w:rsidRDefault="00E73303" w:rsidP="004E2C3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AC">
        <w:rPr>
          <w:rFonts w:ascii="Times New Roman" w:hAnsi="Times New Roman" w:cs="Times New Roman"/>
          <w:sz w:val="28"/>
          <w:szCs w:val="28"/>
        </w:rPr>
        <w:t>Психологическое сопровождение субъектов специальных и инклюзив</w:t>
      </w:r>
      <w:r>
        <w:rPr>
          <w:rFonts w:ascii="Times New Roman" w:hAnsi="Times New Roman" w:cs="Times New Roman"/>
          <w:sz w:val="28"/>
          <w:szCs w:val="28"/>
        </w:rPr>
        <w:t>ных образовательных пространств</w:t>
      </w:r>
      <w:r w:rsidRPr="00405C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работа с родителями детей с ОВЗ и сотрудниками образовательных организаций).</w:t>
      </w:r>
    </w:p>
    <w:p w:rsidR="00E73303" w:rsidRDefault="00E73303" w:rsidP="004E2C3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AC">
        <w:rPr>
          <w:rFonts w:ascii="Times New Roman" w:hAnsi="Times New Roman" w:cs="Times New Roman"/>
          <w:sz w:val="28"/>
          <w:szCs w:val="28"/>
        </w:rPr>
        <w:t>Методические  системы и технологии обучения и воспитания лиц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8AC" w:rsidRDefault="009E5857" w:rsidP="004E2C3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AC">
        <w:rPr>
          <w:rFonts w:ascii="Times New Roman" w:hAnsi="Times New Roman" w:cs="Times New Roman"/>
          <w:sz w:val="28"/>
          <w:szCs w:val="28"/>
        </w:rPr>
        <w:t>Социально-личностное развитие детей и подростков с ОВЗ</w:t>
      </w:r>
      <w:r w:rsidR="00E72DE3">
        <w:rPr>
          <w:rFonts w:ascii="Times New Roman" w:hAnsi="Times New Roman" w:cs="Times New Roman"/>
          <w:sz w:val="28"/>
          <w:szCs w:val="28"/>
        </w:rPr>
        <w:t>.</w:t>
      </w:r>
    </w:p>
    <w:p w:rsidR="0025691A" w:rsidRPr="00E808AC" w:rsidRDefault="0025691A" w:rsidP="004E2C3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и методология речевого развития, абилитации и  реабилитации в логопедическом сопровождении детей и взрослых</w:t>
      </w:r>
    </w:p>
    <w:p w:rsidR="00CE1109" w:rsidRDefault="00CE1109" w:rsidP="00EE0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конференции:</w:t>
      </w:r>
    </w:p>
    <w:p w:rsidR="00E808AC" w:rsidRPr="00E808AC" w:rsidRDefault="00E808AC" w:rsidP="00892A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будет проходить в смешанном очно-дистанционном формате в </w:t>
      </w:r>
      <w:r w:rsidRPr="00E808AC">
        <w:rPr>
          <w:rFonts w:ascii="Times New Roman" w:hAnsi="Times New Roman" w:cs="Times New Roman"/>
          <w:sz w:val="28"/>
          <w:szCs w:val="28"/>
        </w:rPr>
        <w:t xml:space="preserve">пространстве коллективной работы </w:t>
      </w:r>
      <w:r w:rsidRPr="00892AE2">
        <w:rPr>
          <w:rFonts w:ascii="Times New Roman" w:hAnsi="Times New Roman" w:cs="Times New Roman"/>
          <w:b/>
          <w:sz w:val="28"/>
          <w:szCs w:val="28"/>
        </w:rPr>
        <w:t>«</w:t>
      </w:r>
      <w:r w:rsidRPr="00892AE2">
        <w:rPr>
          <w:rFonts w:ascii="Times New Roman" w:hAnsi="Times New Roman" w:cs="Times New Roman"/>
          <w:b/>
          <w:i/>
          <w:sz w:val="28"/>
          <w:szCs w:val="28"/>
        </w:rPr>
        <w:t>Точка кипения – Мининский университет</w:t>
      </w:r>
      <w:r w:rsidRPr="00892AE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Данный формат позволит расширить географию участников, сохранив преимущества открытого научного диалога и атмосферу живого общения.</w:t>
      </w:r>
      <w:r w:rsidR="003F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857" w:rsidRPr="005C706E" w:rsidRDefault="00405CB6" w:rsidP="00892AE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r w:rsidR="008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конференции планируется проведение </w:t>
      </w:r>
      <w:r w:rsidR="009E5857" w:rsidRPr="005C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Пленарно</w:t>
      </w:r>
      <w:r w:rsidR="008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E5857" w:rsidRPr="005C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8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организация четырех тематических секций, которые позволят обсудить ряд актуальных научно-практических проблем комплексного сопровож</w:t>
      </w:r>
      <w:r w:rsidR="00E7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лиц с </w:t>
      </w:r>
      <w:r w:rsidR="00E7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ОВЗ</w:t>
      </w:r>
      <w:r w:rsidR="008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на секционных заседаниях будут представлены некоторые результаты научно-исследовательской деятельности по тематике секции.</w:t>
      </w:r>
    </w:p>
    <w:p w:rsidR="009E5857" w:rsidRPr="00F14968" w:rsidRDefault="0019625A" w:rsidP="00405CB6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</w:t>
      </w:r>
      <w:r w:rsidR="00405CB6" w:rsidRPr="00F1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данной конференции будет проведен Всероссийский </w:t>
      </w:r>
      <w:r w:rsidR="00405CB6" w:rsidRPr="00F14968">
        <w:rPr>
          <w:rStyle w:val="a5"/>
          <w:rFonts w:ascii="Times New Roman" w:hAnsi="Times New Roman" w:cs="Times New Roman"/>
          <w:sz w:val="28"/>
          <w:szCs w:val="28"/>
        </w:rPr>
        <w:t>конкурс научно-исследовательских работ студентов, магистрантов и аспирантов (участников конференции) – «Психолого-педагогическое сопровождение обучающихся с ОВЗ и их семей: расширяя границы возможного».</w:t>
      </w:r>
    </w:p>
    <w:p w:rsidR="00EE0047" w:rsidRPr="004E2C34" w:rsidRDefault="005C706E" w:rsidP="004E2C3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624A">
        <w:rPr>
          <w:rFonts w:ascii="Times New Roman" w:hAnsi="Times New Roman" w:cs="Times New Roman"/>
          <w:i/>
          <w:sz w:val="28"/>
          <w:szCs w:val="28"/>
          <w:lang w:eastAsia="ru-RU"/>
        </w:rPr>
        <w:t>Идеоло</w:t>
      </w:r>
      <w:r w:rsidR="00BA41A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гия данной конференции отражает, уже ставшее традиционным, </w:t>
      </w:r>
      <w:r w:rsidRPr="00CE624A">
        <w:rPr>
          <w:rFonts w:ascii="Times New Roman" w:hAnsi="Times New Roman" w:cs="Times New Roman"/>
          <w:i/>
          <w:sz w:val="28"/>
          <w:szCs w:val="28"/>
          <w:lang w:eastAsia="ru-RU"/>
        </w:rPr>
        <w:t>смещени</w:t>
      </w:r>
      <w:r w:rsidR="00BA41AD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Pr="00CE624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акцентов </w:t>
      </w:r>
      <w:r w:rsidR="00CE624A" w:rsidRPr="00CE624A">
        <w:rPr>
          <w:rFonts w:ascii="Times New Roman" w:hAnsi="Times New Roman" w:cs="Times New Roman"/>
          <w:i/>
          <w:sz w:val="28"/>
          <w:szCs w:val="28"/>
          <w:lang w:eastAsia="ru-RU"/>
        </w:rPr>
        <w:t>научно-практической деятельности в сфере специального и инклюзивного образования на метапрофессиональные и метапрофильные подходы в организации комплексного психолого-педа</w:t>
      </w:r>
      <w:r w:rsidR="004C7700">
        <w:rPr>
          <w:rFonts w:ascii="Times New Roman" w:hAnsi="Times New Roman" w:cs="Times New Roman"/>
          <w:i/>
          <w:sz w:val="28"/>
          <w:szCs w:val="28"/>
          <w:lang w:eastAsia="ru-RU"/>
        </w:rPr>
        <w:t>гогического сопровождения лиц с ОВЗ.</w:t>
      </w:r>
    </w:p>
    <w:p w:rsidR="008A74C6" w:rsidRPr="00723802" w:rsidRDefault="008A74C6" w:rsidP="00723802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b/>
          <w:sz w:val="28"/>
          <w:szCs w:val="28"/>
          <w:lang w:eastAsia="ru-RU"/>
        </w:rPr>
        <w:t>Формы участия в конференции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: очная с докладом, очная без доклада,</w:t>
      </w:r>
    </w:p>
    <w:p w:rsidR="008A74C6" w:rsidRDefault="008A74C6" w:rsidP="0031087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дистанционная (онлайн), заочная.</w:t>
      </w:r>
    </w:p>
    <w:p w:rsidR="008557B8" w:rsidRDefault="008557B8" w:rsidP="00723802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4C6" w:rsidRPr="00723802" w:rsidRDefault="008A74C6" w:rsidP="00723802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УЧАСТИЯ В КОНФЕРЕНЦИИ</w:t>
      </w:r>
    </w:p>
    <w:p w:rsidR="00892AE2" w:rsidRDefault="008A74C6" w:rsidP="004478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в срок </w:t>
      </w:r>
      <w:r w:rsidRPr="00051CA0">
        <w:rPr>
          <w:rFonts w:ascii="Times New Roman" w:hAnsi="Times New Roman" w:cs="Times New Roman"/>
          <w:b/>
          <w:sz w:val="28"/>
          <w:szCs w:val="28"/>
        </w:rPr>
        <w:t>до</w:t>
      </w:r>
      <w:r w:rsidRPr="00972212">
        <w:rPr>
          <w:rFonts w:ascii="Times New Roman" w:hAnsi="Times New Roman" w:cs="Times New Roman"/>
          <w:sz w:val="28"/>
          <w:szCs w:val="28"/>
        </w:rPr>
        <w:t xml:space="preserve"> </w:t>
      </w:r>
      <w:r w:rsidR="0025691A">
        <w:rPr>
          <w:rFonts w:ascii="Times New Roman" w:hAnsi="Times New Roman" w:cs="Times New Roman"/>
          <w:b/>
          <w:sz w:val="28"/>
          <w:szCs w:val="28"/>
        </w:rPr>
        <w:t>1</w:t>
      </w:r>
      <w:r w:rsidR="004F5AD8">
        <w:rPr>
          <w:rFonts w:ascii="Times New Roman" w:hAnsi="Times New Roman" w:cs="Times New Roman"/>
          <w:b/>
          <w:sz w:val="28"/>
          <w:szCs w:val="28"/>
        </w:rPr>
        <w:t>2</w:t>
      </w:r>
      <w:r w:rsidR="0085158C" w:rsidRPr="00051CA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DE208F">
        <w:rPr>
          <w:rFonts w:ascii="Times New Roman" w:hAnsi="Times New Roman" w:cs="Times New Roman"/>
          <w:sz w:val="28"/>
          <w:szCs w:val="28"/>
        </w:rPr>
        <w:t xml:space="preserve">  </w:t>
      </w:r>
      <w:r w:rsidRPr="00972212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="004478B7">
        <w:rPr>
          <w:rFonts w:ascii="Times New Roman" w:hAnsi="Times New Roman" w:cs="Times New Roman"/>
          <w:sz w:val="28"/>
          <w:szCs w:val="28"/>
        </w:rPr>
        <w:t xml:space="preserve">прислать заявку и материалы. </w:t>
      </w:r>
      <w:r w:rsidRPr="00972212">
        <w:rPr>
          <w:rFonts w:ascii="Times New Roman" w:hAnsi="Times New Roman" w:cs="Times New Roman"/>
          <w:sz w:val="28"/>
          <w:szCs w:val="28"/>
        </w:rPr>
        <w:t>Электронный вариант материалов должен быть оформлен в</w:t>
      </w:r>
      <w:r w:rsidR="00972212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соответствии с требованиями (Приложение</w:t>
      </w:r>
      <w:r w:rsidR="000367C5">
        <w:rPr>
          <w:rFonts w:ascii="Times New Roman" w:hAnsi="Times New Roman" w:cs="Times New Roman"/>
          <w:sz w:val="28"/>
          <w:szCs w:val="28"/>
        </w:rPr>
        <w:t xml:space="preserve"> 1</w:t>
      </w:r>
      <w:r w:rsidRPr="00972212">
        <w:rPr>
          <w:rFonts w:ascii="Times New Roman" w:hAnsi="Times New Roman" w:cs="Times New Roman"/>
          <w:sz w:val="28"/>
          <w:szCs w:val="28"/>
        </w:rPr>
        <w:t>) и отправлен на электронный</w:t>
      </w:r>
      <w:r w:rsidR="00972212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адрес</w:t>
      </w:r>
      <w:r w:rsidR="008557B8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37ED3" w:rsidRPr="00837ED3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kspipnn@yandex.ru</w:t>
        </w:r>
      </w:hyperlink>
      <w:r w:rsidR="000367C5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 xml:space="preserve"> в виде отдельного файла в формате .doc или .docx с указанием в</w:t>
      </w:r>
      <w:r w:rsidR="00D4432A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 xml:space="preserve">названии фамилии и инициалов автора и города (например, </w:t>
      </w:r>
      <w:r w:rsidR="006A6CBB" w:rsidRPr="008744BF">
        <w:rPr>
          <w:rFonts w:ascii="Times New Roman" w:hAnsi="Times New Roman" w:cs="Times New Roman"/>
          <w:b/>
          <w:sz w:val="28"/>
          <w:szCs w:val="28"/>
        </w:rPr>
        <w:t>Фамилия И.О._</w:t>
      </w:r>
      <w:r w:rsidR="00D4432A" w:rsidRPr="008744BF">
        <w:rPr>
          <w:rFonts w:ascii="Times New Roman" w:hAnsi="Times New Roman" w:cs="Times New Roman"/>
          <w:b/>
          <w:sz w:val="28"/>
          <w:szCs w:val="28"/>
        </w:rPr>
        <w:t>Нижний Новгород</w:t>
      </w:r>
      <w:r w:rsidR="00D4432A">
        <w:rPr>
          <w:rFonts w:ascii="Times New Roman" w:hAnsi="Times New Roman" w:cs="Times New Roman"/>
          <w:sz w:val="28"/>
          <w:szCs w:val="28"/>
        </w:rPr>
        <w:t>)</w:t>
      </w:r>
      <w:r w:rsidR="00036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CBB" w:rsidRDefault="000367C5" w:rsidP="00972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6A6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</w:t>
      </w:r>
      <w:r w:rsidR="006A6C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файл</w:t>
      </w:r>
      <w:r w:rsidR="006A6C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6C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высылаются</w:t>
      </w:r>
      <w:r w:rsidR="006A6CBB">
        <w:rPr>
          <w:rFonts w:ascii="Times New Roman" w:hAnsi="Times New Roman" w:cs="Times New Roman"/>
          <w:sz w:val="28"/>
          <w:szCs w:val="28"/>
        </w:rPr>
        <w:t>:</w:t>
      </w:r>
    </w:p>
    <w:p w:rsidR="006A6CBB" w:rsidRDefault="004478B7" w:rsidP="004E2C34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</w:t>
      </w:r>
      <w:r w:rsidR="00865C35">
        <w:rPr>
          <w:rFonts w:ascii="Times New Roman" w:hAnsi="Times New Roman" w:cs="Times New Roman"/>
          <w:sz w:val="28"/>
          <w:szCs w:val="28"/>
        </w:rPr>
        <w:t xml:space="preserve">астие в конференции (Приложение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D1588A">
        <w:rPr>
          <w:rFonts w:ascii="Times New Roman" w:hAnsi="Times New Roman" w:cs="Times New Roman"/>
          <w:sz w:val="28"/>
          <w:szCs w:val="28"/>
        </w:rPr>
        <w:t>:</w:t>
      </w:r>
      <w:r w:rsidR="006A6CBB" w:rsidRPr="008744BF">
        <w:rPr>
          <w:rFonts w:ascii="Times New Roman" w:hAnsi="Times New Roman" w:cs="Times New Roman"/>
          <w:b/>
          <w:sz w:val="28"/>
          <w:szCs w:val="28"/>
        </w:rPr>
        <w:t>Фамилия И.О._заявка</w:t>
      </w:r>
    </w:p>
    <w:p w:rsidR="008744BF" w:rsidRDefault="000367C5" w:rsidP="004E2C34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BB">
        <w:rPr>
          <w:rFonts w:ascii="Times New Roman" w:hAnsi="Times New Roman" w:cs="Times New Roman"/>
          <w:sz w:val="28"/>
          <w:szCs w:val="28"/>
        </w:rPr>
        <w:t xml:space="preserve">сведения об авторах (Приложение </w:t>
      </w:r>
      <w:r w:rsidR="004478B7" w:rsidRPr="006A6CBB">
        <w:rPr>
          <w:rFonts w:ascii="Times New Roman" w:hAnsi="Times New Roman" w:cs="Times New Roman"/>
          <w:sz w:val="28"/>
          <w:szCs w:val="28"/>
        </w:rPr>
        <w:t>3</w:t>
      </w:r>
      <w:r w:rsidRPr="006A6CBB">
        <w:rPr>
          <w:rFonts w:ascii="Times New Roman" w:hAnsi="Times New Roman" w:cs="Times New Roman"/>
          <w:sz w:val="28"/>
          <w:szCs w:val="28"/>
        </w:rPr>
        <w:t>)</w:t>
      </w:r>
      <w:r w:rsidR="00D1588A">
        <w:rPr>
          <w:rFonts w:ascii="Times New Roman" w:hAnsi="Times New Roman" w:cs="Times New Roman"/>
          <w:sz w:val="28"/>
          <w:szCs w:val="28"/>
        </w:rPr>
        <w:t xml:space="preserve">: </w:t>
      </w:r>
      <w:r w:rsidR="00E72DE3">
        <w:rPr>
          <w:rFonts w:ascii="Times New Roman" w:hAnsi="Times New Roman" w:cs="Times New Roman"/>
          <w:b/>
          <w:sz w:val="28"/>
          <w:szCs w:val="28"/>
        </w:rPr>
        <w:t>Фамилия И.О.</w:t>
      </w:r>
      <w:r w:rsidR="00085AEA">
        <w:rPr>
          <w:rFonts w:ascii="Times New Roman" w:hAnsi="Times New Roman" w:cs="Times New Roman"/>
          <w:b/>
          <w:sz w:val="28"/>
          <w:szCs w:val="28"/>
        </w:rPr>
        <w:t>_</w:t>
      </w:r>
      <w:r w:rsidR="00E72DE3">
        <w:rPr>
          <w:rFonts w:ascii="Times New Roman" w:hAnsi="Times New Roman" w:cs="Times New Roman"/>
          <w:b/>
          <w:sz w:val="28"/>
          <w:szCs w:val="28"/>
        </w:rPr>
        <w:t xml:space="preserve">сопроводительное  </w:t>
      </w:r>
      <w:r w:rsidR="008744BF" w:rsidRPr="008744BF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8A74C6" w:rsidRPr="006A6CBB" w:rsidRDefault="008A74C6" w:rsidP="008744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CBB">
        <w:rPr>
          <w:rFonts w:ascii="Times New Roman" w:hAnsi="Times New Roman" w:cs="Times New Roman"/>
          <w:sz w:val="28"/>
          <w:szCs w:val="28"/>
        </w:rPr>
        <w:t xml:space="preserve">При отправке письма в поле «Тема» необходимо указать: </w:t>
      </w:r>
      <w:r w:rsidRPr="008744BF">
        <w:rPr>
          <w:rFonts w:ascii="Times New Roman" w:hAnsi="Times New Roman" w:cs="Times New Roman"/>
          <w:b/>
          <w:sz w:val="28"/>
          <w:szCs w:val="28"/>
        </w:rPr>
        <w:t>«</w:t>
      </w:r>
      <w:r w:rsidR="000367C5" w:rsidRPr="008744BF">
        <w:rPr>
          <w:rFonts w:ascii="Times New Roman" w:hAnsi="Times New Roman" w:cs="Times New Roman"/>
          <w:b/>
          <w:sz w:val="28"/>
          <w:szCs w:val="28"/>
        </w:rPr>
        <w:t>Студенческая конференция</w:t>
      </w:r>
      <w:r w:rsidR="00617949" w:rsidRPr="008744BF">
        <w:rPr>
          <w:rFonts w:ascii="Times New Roman" w:hAnsi="Times New Roman" w:cs="Times New Roman"/>
          <w:b/>
          <w:sz w:val="28"/>
          <w:szCs w:val="28"/>
        </w:rPr>
        <w:t>»</w:t>
      </w:r>
      <w:r w:rsidR="00617949" w:rsidRPr="006A6CBB">
        <w:rPr>
          <w:rFonts w:ascii="Times New Roman" w:hAnsi="Times New Roman" w:cs="Times New Roman"/>
          <w:sz w:val="28"/>
          <w:szCs w:val="28"/>
        </w:rPr>
        <w:t>.</w:t>
      </w:r>
    </w:p>
    <w:p w:rsidR="00892AE2" w:rsidRDefault="008A74C6" w:rsidP="004E2C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Один участник может представить не более одного доклада</w:t>
      </w:r>
      <w:r w:rsidR="0076375A">
        <w:rPr>
          <w:rFonts w:ascii="Times New Roman" w:hAnsi="Times New Roman" w:cs="Times New Roman"/>
          <w:sz w:val="28"/>
          <w:szCs w:val="28"/>
        </w:rPr>
        <w:t>/статьи</w:t>
      </w:r>
      <w:r w:rsidRPr="00972212">
        <w:rPr>
          <w:rFonts w:ascii="Times New Roman" w:hAnsi="Times New Roman" w:cs="Times New Roman"/>
          <w:sz w:val="28"/>
          <w:szCs w:val="28"/>
        </w:rPr>
        <w:t>.</w:t>
      </w:r>
      <w:r w:rsidR="00D4432A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К публикации не принимаются материалы, не соответствующие</w:t>
      </w:r>
      <w:r w:rsidR="00972212" w:rsidRPr="00972212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тематике конференции или правилам оформления, а также материалы</w:t>
      </w:r>
      <w:r w:rsidR="00E72DE3">
        <w:rPr>
          <w:rFonts w:ascii="Times New Roman" w:hAnsi="Times New Roman" w:cs="Times New Roman"/>
          <w:sz w:val="28"/>
          <w:szCs w:val="28"/>
        </w:rPr>
        <w:t xml:space="preserve">, </w:t>
      </w:r>
      <w:r w:rsidRPr="00972212">
        <w:rPr>
          <w:rFonts w:ascii="Times New Roman" w:hAnsi="Times New Roman" w:cs="Times New Roman"/>
          <w:sz w:val="28"/>
          <w:szCs w:val="28"/>
        </w:rPr>
        <w:t>представленные с нарушением установленного порядка.</w:t>
      </w:r>
    </w:p>
    <w:p w:rsidR="00892AE2" w:rsidRDefault="00892AE2" w:rsidP="00892A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Расходы на проезд, проживание и питание оплачивают направляющие организации либо сами участники конференции.</w:t>
      </w:r>
    </w:p>
    <w:p w:rsidR="00892AE2" w:rsidRPr="00972212" w:rsidRDefault="00943E82" w:rsidP="004E2C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Дистанционное участие подразумевает прямое включение участника в режиме видеосвязи </w:t>
      </w:r>
      <w:r w:rsidR="0085158C">
        <w:rPr>
          <w:rFonts w:ascii="Times New Roman" w:hAnsi="Times New Roman" w:cs="Times New Roman"/>
          <w:sz w:val="28"/>
          <w:szCs w:val="28"/>
        </w:rPr>
        <w:t xml:space="preserve">с докладом-презентацией </w:t>
      </w:r>
      <w:r w:rsidRPr="00972212">
        <w:rPr>
          <w:rFonts w:ascii="Times New Roman" w:hAnsi="Times New Roman" w:cs="Times New Roman"/>
          <w:sz w:val="28"/>
          <w:szCs w:val="28"/>
        </w:rPr>
        <w:t xml:space="preserve">продолжительностью до 10 минут. </w:t>
      </w:r>
    </w:p>
    <w:p w:rsidR="0085493A" w:rsidRDefault="00F14968" w:rsidP="004E2C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конференции будет транслироваться и сопровождаться видеоконференцсвязью на платформе </w:t>
      </w:r>
      <w:r w:rsidRPr="00F14968">
        <w:rPr>
          <w:rFonts w:ascii="Times New Roman" w:hAnsi="Times New Roman" w:cs="Times New Roman"/>
          <w:b/>
          <w:i/>
          <w:sz w:val="28"/>
          <w:szCs w:val="28"/>
        </w:rPr>
        <w:t>BigBlueButton</w:t>
      </w:r>
      <w:r w:rsidR="0085493A">
        <w:rPr>
          <w:rFonts w:ascii="Times New Roman" w:hAnsi="Times New Roman" w:cs="Times New Roman"/>
          <w:sz w:val="28"/>
          <w:szCs w:val="28"/>
        </w:rPr>
        <w:t>.</w:t>
      </w:r>
    </w:p>
    <w:p w:rsidR="00DE6667" w:rsidRDefault="00F14968" w:rsidP="009722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конференции будут разосланы участникам</w:t>
      </w:r>
      <w:r w:rsidR="00BA701D">
        <w:rPr>
          <w:rFonts w:ascii="Times New Roman" w:hAnsi="Times New Roman" w:cs="Times New Roman"/>
          <w:sz w:val="28"/>
          <w:szCs w:val="28"/>
        </w:rPr>
        <w:t xml:space="preserve"> ответным письмом, а так же </w:t>
      </w:r>
      <w:r>
        <w:rPr>
          <w:rFonts w:ascii="Times New Roman" w:hAnsi="Times New Roman" w:cs="Times New Roman"/>
          <w:sz w:val="28"/>
          <w:szCs w:val="28"/>
        </w:rPr>
        <w:t>размещены в соответствующих информационных блоках на сайте НГПУ им. К. Минина</w:t>
      </w:r>
      <w:r w:rsidR="00BA701D">
        <w:rPr>
          <w:rFonts w:ascii="Times New Roman" w:hAnsi="Times New Roman" w:cs="Times New Roman"/>
          <w:sz w:val="28"/>
          <w:szCs w:val="28"/>
        </w:rPr>
        <w:t xml:space="preserve"> и на страницах соответствующих мероприятий на </w:t>
      </w:r>
      <w:r w:rsidR="00BA701D" w:rsidRPr="00892AE2">
        <w:rPr>
          <w:rFonts w:ascii="Times New Roman" w:hAnsi="Times New Roman" w:cs="Times New Roman"/>
          <w:b/>
          <w:sz w:val="28"/>
          <w:szCs w:val="28"/>
          <w:lang w:val="en-US"/>
        </w:rPr>
        <w:t>Leader</w:t>
      </w:r>
      <w:r w:rsidR="00BA701D" w:rsidRPr="00892AE2">
        <w:rPr>
          <w:rFonts w:ascii="Times New Roman" w:hAnsi="Times New Roman" w:cs="Times New Roman"/>
          <w:b/>
          <w:sz w:val="28"/>
          <w:szCs w:val="28"/>
        </w:rPr>
        <w:t>-</w:t>
      </w:r>
      <w:r w:rsidR="00BA701D" w:rsidRPr="00892AE2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C34" w:rsidRDefault="004A7C6A" w:rsidP="004E2C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конференции регистрируются на платформе </w:t>
      </w:r>
      <w:r w:rsidRPr="00892AE2">
        <w:rPr>
          <w:rFonts w:ascii="Times New Roman" w:hAnsi="Times New Roman" w:cs="Times New Roman"/>
          <w:b/>
          <w:sz w:val="28"/>
          <w:szCs w:val="28"/>
          <w:lang w:val="en-US"/>
        </w:rPr>
        <w:t>Leader</w:t>
      </w:r>
      <w:r w:rsidRPr="00892AE2">
        <w:rPr>
          <w:rFonts w:ascii="Times New Roman" w:hAnsi="Times New Roman" w:cs="Times New Roman"/>
          <w:b/>
          <w:sz w:val="28"/>
          <w:szCs w:val="28"/>
        </w:rPr>
        <w:t>-</w:t>
      </w:r>
      <w:r w:rsidRPr="00892AE2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92AE2">
        <w:rPr>
          <w:rFonts w:ascii="Times New Roman" w:hAnsi="Times New Roman" w:cs="Times New Roman"/>
          <w:sz w:val="28"/>
          <w:szCs w:val="28"/>
        </w:rPr>
        <w:t xml:space="preserve">Регистрация и </w:t>
      </w:r>
      <w:r w:rsidR="00BA701D">
        <w:rPr>
          <w:rFonts w:ascii="Times New Roman" w:hAnsi="Times New Roman" w:cs="Times New Roman"/>
          <w:sz w:val="28"/>
          <w:szCs w:val="28"/>
        </w:rPr>
        <w:t>освещение</w:t>
      </w:r>
      <w:r w:rsidRPr="00892AE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A701D">
        <w:rPr>
          <w:rFonts w:ascii="Times New Roman" w:hAnsi="Times New Roman" w:cs="Times New Roman"/>
          <w:sz w:val="28"/>
          <w:szCs w:val="28"/>
        </w:rPr>
        <w:t>ы</w:t>
      </w:r>
      <w:r w:rsidRPr="00892AE2">
        <w:rPr>
          <w:rFonts w:ascii="Times New Roman" w:hAnsi="Times New Roman" w:cs="Times New Roman"/>
          <w:sz w:val="28"/>
          <w:szCs w:val="28"/>
        </w:rPr>
        <w:t xml:space="preserve"> конференции будет осуществляться по следующим ссылкам:</w:t>
      </w:r>
    </w:p>
    <w:p w:rsidR="00660A3C" w:rsidRPr="004E2C34" w:rsidRDefault="004A7C6A" w:rsidP="004E2C34">
      <w:pPr>
        <w:pStyle w:val="a4"/>
        <w:ind w:firstLine="709"/>
        <w:jc w:val="both"/>
        <w:rPr>
          <w:b/>
          <w:color w:val="0000FF" w:themeColor="hyperlink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открытие конференции и пленарное заседание –  </w:t>
      </w:r>
      <w:hyperlink r:id="rId10" w:history="1">
        <w:r w:rsidR="00BA701D" w:rsidRPr="00BA701D">
          <w:rPr>
            <w:rStyle w:val="a8"/>
            <w:rFonts w:ascii="Times New Roman" w:hAnsi="Times New Roman" w:cs="Times New Roman"/>
            <w:sz w:val="28"/>
            <w:szCs w:val="28"/>
          </w:rPr>
          <w:t>https://leader-id.ru/events/395595</w:t>
        </w:r>
      </w:hyperlink>
      <w:r w:rsidR="00660A3C" w:rsidRPr="00BA701D"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Pr="00660A3C">
        <w:rPr>
          <w:rStyle w:val="a8"/>
          <w:b/>
        </w:rPr>
        <w:t xml:space="preserve"> </w:t>
      </w:r>
    </w:p>
    <w:p w:rsidR="004E2C34" w:rsidRPr="004E2C34" w:rsidRDefault="00660A3C" w:rsidP="004E2C34">
      <w:pPr>
        <w:pStyle w:val="a4"/>
        <w:ind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4A7C6A">
        <w:rPr>
          <w:rFonts w:ascii="Times New Roman" w:hAnsi="Times New Roman" w:cs="Times New Roman"/>
          <w:sz w:val="28"/>
          <w:szCs w:val="28"/>
        </w:rPr>
        <w:lastRenderedPageBreak/>
        <w:t xml:space="preserve">Секция «Психологическое сопровождение субъектов специальных и инклюзивных образовательных пространств» – </w:t>
      </w:r>
      <w:hyperlink r:id="rId11" w:history="1">
        <w:r w:rsidR="00BA701D" w:rsidRPr="00D13CDA">
          <w:rPr>
            <w:rStyle w:val="a8"/>
            <w:rFonts w:ascii="Times New Roman" w:hAnsi="Times New Roman" w:cs="Times New Roman"/>
            <w:sz w:val="28"/>
            <w:szCs w:val="28"/>
          </w:rPr>
          <w:t>https://leader-id.ru/events/395598</w:t>
        </w:r>
      </w:hyperlink>
    </w:p>
    <w:p w:rsidR="004E2C34" w:rsidRPr="004E2C34" w:rsidRDefault="00660A3C" w:rsidP="004E2C34">
      <w:pPr>
        <w:pStyle w:val="a4"/>
        <w:ind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4A7C6A">
        <w:rPr>
          <w:rFonts w:ascii="Times New Roman" w:hAnsi="Times New Roman" w:cs="Times New Roman"/>
          <w:sz w:val="28"/>
          <w:szCs w:val="28"/>
        </w:rPr>
        <w:t xml:space="preserve">Секция «Методические  системы и технологии обучения и воспитания лиц с ОВЗ» – </w:t>
      </w:r>
      <w:hyperlink r:id="rId12" w:history="1">
        <w:r w:rsidR="00BA701D" w:rsidRPr="00D13CDA">
          <w:rPr>
            <w:rStyle w:val="a8"/>
            <w:rFonts w:ascii="Times New Roman" w:hAnsi="Times New Roman" w:cs="Times New Roman"/>
            <w:sz w:val="28"/>
            <w:szCs w:val="28"/>
          </w:rPr>
          <w:t>https://leader-id.ru/events/395600</w:t>
        </w:r>
      </w:hyperlink>
    </w:p>
    <w:p w:rsidR="004E2C34" w:rsidRPr="004E2C34" w:rsidRDefault="004A7C6A" w:rsidP="004E2C34">
      <w:pPr>
        <w:pStyle w:val="a4"/>
        <w:ind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4A7C6A">
        <w:rPr>
          <w:rFonts w:ascii="Times New Roman" w:hAnsi="Times New Roman" w:cs="Times New Roman"/>
          <w:sz w:val="28"/>
          <w:szCs w:val="28"/>
        </w:rPr>
        <w:t xml:space="preserve">Секция «Социально-личностное развитие детей и подростков с ОВЗ» – </w:t>
      </w:r>
      <w:hyperlink r:id="rId13" w:history="1">
        <w:r w:rsidR="00BA701D" w:rsidRPr="00D13CDA">
          <w:rPr>
            <w:rStyle w:val="a8"/>
            <w:rFonts w:ascii="Times New Roman" w:hAnsi="Times New Roman" w:cs="Times New Roman"/>
            <w:sz w:val="28"/>
            <w:szCs w:val="28"/>
          </w:rPr>
          <w:t>https://leader-id.ru/events/395603</w:t>
        </w:r>
      </w:hyperlink>
    </w:p>
    <w:p w:rsidR="00E853D1" w:rsidRDefault="00553C05" w:rsidP="004E2C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«Технологии и методология речевого развития, абилитации и  реабилитации в логопедическом сопровождении детей и взрослых»  – </w:t>
      </w:r>
      <w:hyperlink r:id="rId14" w:history="1">
        <w:r w:rsidR="00BA701D" w:rsidRPr="00D13CDA">
          <w:rPr>
            <w:rStyle w:val="a8"/>
            <w:rFonts w:ascii="Times New Roman" w:hAnsi="Times New Roman" w:cs="Times New Roman"/>
            <w:sz w:val="28"/>
            <w:szCs w:val="28"/>
          </w:rPr>
          <w:t>https://leader-id.ru/events/395604</w:t>
        </w:r>
      </w:hyperlink>
    </w:p>
    <w:p w:rsidR="005C706E" w:rsidRPr="00972212" w:rsidRDefault="008A74C6" w:rsidP="004E2C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Просим ознакомить с данным информационным письмом заинтересованных</w:t>
      </w:r>
      <w:r w:rsidR="005C706E" w:rsidRPr="00972212">
        <w:rPr>
          <w:rFonts w:ascii="Times New Roman" w:hAnsi="Times New Roman" w:cs="Times New Roman"/>
          <w:sz w:val="28"/>
          <w:szCs w:val="28"/>
        </w:rPr>
        <w:t xml:space="preserve"> лиц – потенциальных участников  конференции</w:t>
      </w:r>
      <w:r w:rsidRPr="00972212">
        <w:rPr>
          <w:rFonts w:ascii="Times New Roman" w:hAnsi="Times New Roman" w:cs="Times New Roman"/>
          <w:sz w:val="28"/>
          <w:szCs w:val="28"/>
        </w:rPr>
        <w:t>.</w:t>
      </w:r>
    </w:p>
    <w:p w:rsidR="008A74C6" w:rsidRPr="00972212" w:rsidRDefault="008A74C6" w:rsidP="004E2C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 уважением, организационный комитет</w:t>
      </w:r>
    </w:p>
    <w:p w:rsidR="004E2C34" w:rsidRDefault="00EE11C5" w:rsidP="004E2C34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E11C5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Pr="00EE11C5">
        <w:rPr>
          <w:rFonts w:ascii="Times New Roman" w:hAnsi="Times New Roman" w:cs="Times New Roman"/>
          <w:sz w:val="28"/>
          <w:szCs w:val="28"/>
          <w:shd w:val="clear" w:color="auto" w:fill="FFFFFF"/>
        </w:rPr>
        <w:t>spipnn@yandex.ru</w:t>
      </w:r>
    </w:p>
    <w:p w:rsidR="00091C21" w:rsidRPr="00723802" w:rsidRDefault="005C706E" w:rsidP="004E2C34">
      <w:pPr>
        <w:pStyle w:val="a4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D23B0">
        <w:rPr>
          <w:rFonts w:ascii="Times New Roman" w:hAnsi="Times New Roman" w:cs="Times New Roman"/>
          <w:sz w:val="28"/>
          <w:szCs w:val="28"/>
          <w:lang w:eastAsia="ru-RU"/>
        </w:rPr>
        <w:t>Контактное лицо:</w:t>
      </w:r>
      <w:r w:rsidR="00CD23B0" w:rsidRPr="00CD23B0">
        <w:rPr>
          <w:rFonts w:ascii="Times New Roman" w:hAnsi="Times New Roman" w:cs="Times New Roman"/>
          <w:sz w:val="28"/>
          <w:szCs w:val="28"/>
          <w:lang w:eastAsia="ru-RU"/>
        </w:rPr>
        <w:t xml:space="preserve"> Кудрявцев Владимир  Александрович </w:t>
      </w:r>
      <w:r w:rsidR="00CD23B0">
        <w:rPr>
          <w:rFonts w:ascii="Times New Roman" w:hAnsi="Times New Roman" w:cs="Times New Roman"/>
          <w:sz w:val="28"/>
          <w:szCs w:val="28"/>
          <w:lang w:eastAsia="ru-RU"/>
        </w:rPr>
        <w:t xml:space="preserve"> - канд.</w:t>
      </w:r>
      <w:r w:rsidR="00DE66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23B0">
        <w:rPr>
          <w:rFonts w:ascii="Times New Roman" w:hAnsi="Times New Roman" w:cs="Times New Roman"/>
          <w:sz w:val="28"/>
          <w:szCs w:val="28"/>
          <w:lang w:eastAsia="ru-RU"/>
        </w:rPr>
        <w:t>психол. наук, доцент. Тел. +79506025610</w:t>
      </w:r>
    </w:p>
    <w:p w:rsidR="00E853D1" w:rsidRDefault="00E853D1" w:rsidP="004E2C3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091C21" w:rsidRDefault="00091C21" w:rsidP="00723802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3532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35323E" w:rsidRPr="00723802" w:rsidRDefault="0035323E" w:rsidP="00723802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75A" w:rsidRPr="0076375A" w:rsidRDefault="0076375A" w:rsidP="0076375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375A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ПУБЛИКАЦИЯ МАТЕРИАЛОВ СБОРНИКА</w:t>
      </w:r>
    </w:p>
    <w:p w:rsidR="0076375A" w:rsidRDefault="0076375A" w:rsidP="007637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75A">
        <w:rPr>
          <w:rFonts w:ascii="Times New Roman" w:hAnsi="Times New Roman" w:cs="Times New Roman"/>
          <w:sz w:val="28"/>
          <w:szCs w:val="28"/>
          <w:lang w:eastAsia="ru-RU"/>
        </w:rPr>
        <w:t>По материалам конференции планируется издание сборника статей. Сборник будет включен в базу научного цитирования «РИНЦ», электронная версия будет размещена в Научной электронной библиотеке («eLibrary.ru»).</w:t>
      </w:r>
    </w:p>
    <w:p w:rsidR="00E853D1" w:rsidRPr="0076375A" w:rsidRDefault="00E853D1" w:rsidP="007637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Публикация в сборнике конференции </w:t>
      </w:r>
      <w:r w:rsidRPr="00E853D1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бесп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л</w:t>
      </w:r>
      <w:r w:rsidRPr="00E853D1">
        <w:rPr>
          <w:rFonts w:ascii="Times New Roman" w:hAnsi="Times New Roman" w:cs="Times New Roman"/>
          <w:sz w:val="28"/>
          <w:szCs w:val="28"/>
          <w:u w:val="single"/>
          <w:lang w:eastAsia="ru-RU"/>
        </w:rPr>
        <w:t>атная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375A" w:rsidRPr="0076375A" w:rsidRDefault="0076375A" w:rsidP="007637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75A">
        <w:rPr>
          <w:rFonts w:ascii="Times New Roman" w:hAnsi="Times New Roman" w:cs="Times New Roman"/>
          <w:sz w:val="28"/>
          <w:szCs w:val="28"/>
          <w:lang w:eastAsia="ru-RU"/>
        </w:rPr>
        <w:t xml:space="preserve">Тексты материалов докладов/статей предоставляются в авторской редакции. </w:t>
      </w:r>
    </w:p>
    <w:p w:rsidR="0076375A" w:rsidRPr="0076375A" w:rsidRDefault="0076375A" w:rsidP="007637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75A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и оригинальность научных результатов несут авторы. </w:t>
      </w:r>
    </w:p>
    <w:p w:rsidR="0076375A" w:rsidRPr="0076375A" w:rsidRDefault="0076375A" w:rsidP="007637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75A">
        <w:rPr>
          <w:rFonts w:ascii="Times New Roman" w:hAnsi="Times New Roman" w:cs="Times New Roman"/>
          <w:sz w:val="28"/>
          <w:szCs w:val="28"/>
          <w:lang w:eastAsia="ru-RU"/>
        </w:rPr>
        <w:t xml:space="preserve">Оргкомитет оставляет за собой право отклонять статьи, не соответствующие тематике конференции, не имеющие научной новизны или оформленные не по требованиям. </w:t>
      </w:r>
    </w:p>
    <w:p w:rsidR="0076375A" w:rsidRDefault="0076375A" w:rsidP="007637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75A">
        <w:rPr>
          <w:rFonts w:ascii="Times New Roman" w:hAnsi="Times New Roman" w:cs="Times New Roman"/>
          <w:sz w:val="28"/>
          <w:szCs w:val="28"/>
          <w:lang w:eastAsia="ru-RU"/>
        </w:rPr>
        <w:t>Уровень индивидуальности текста должен составлять не менее 7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6375A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Наличие заимствований определяется с помощью системы «Антиплагиат.вуз».</w:t>
      </w:r>
    </w:p>
    <w:p w:rsidR="0076375A" w:rsidRPr="0076375A" w:rsidRDefault="0076375A" w:rsidP="007637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75A">
        <w:rPr>
          <w:rFonts w:ascii="Times New Roman" w:hAnsi="Times New Roman" w:cs="Times New Roman"/>
          <w:sz w:val="28"/>
          <w:szCs w:val="28"/>
          <w:lang w:eastAsia="ru-RU"/>
        </w:rPr>
        <w:t>Материалы, подлежащие рассмотрению на предмет участия в конференции, не должны быть изданы ранее в других источниках.</w:t>
      </w:r>
    </w:p>
    <w:p w:rsidR="0076375A" w:rsidRDefault="0076375A" w:rsidP="0072380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C21" w:rsidRDefault="00091C21" w:rsidP="0072380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ОФОРМЛЕНИЮ МАТЕРИАЛОВ</w:t>
      </w:r>
    </w:p>
    <w:p w:rsidR="004E2C34" w:rsidRPr="00723802" w:rsidRDefault="004E2C34" w:rsidP="0072380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C21" w:rsidRPr="00723802" w:rsidRDefault="00091C21" w:rsidP="00723802">
      <w:pPr>
        <w:pStyle w:val="a4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Научная статья должна включать следующие элементы:</w:t>
      </w:r>
    </w:p>
    <w:p w:rsidR="00091C21" w:rsidRPr="00723802" w:rsidRDefault="00091C21" w:rsidP="004E2C3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УДК</w:t>
      </w:r>
      <w:r w:rsidR="002C039E">
        <w:rPr>
          <w:rFonts w:ascii="Times New Roman" w:hAnsi="Times New Roman" w:cs="Times New Roman"/>
          <w:sz w:val="28"/>
          <w:szCs w:val="28"/>
          <w:lang w:eastAsia="ru-RU"/>
        </w:rPr>
        <w:t xml:space="preserve"> (в левом верхнем углу)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1C21" w:rsidRPr="00723802" w:rsidRDefault="00570558" w:rsidP="004E2C3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8744BF">
        <w:rPr>
          <w:rFonts w:ascii="Times New Roman" w:hAnsi="Times New Roman" w:cs="Times New Roman"/>
          <w:sz w:val="28"/>
          <w:szCs w:val="28"/>
          <w:lang w:eastAsia="ru-RU"/>
        </w:rPr>
        <w:t>амилию</w:t>
      </w:r>
      <w:r>
        <w:rPr>
          <w:rFonts w:ascii="Times New Roman" w:hAnsi="Times New Roman" w:cs="Times New Roman"/>
          <w:sz w:val="28"/>
          <w:szCs w:val="28"/>
          <w:lang w:eastAsia="ru-RU"/>
        </w:rPr>
        <w:t>, и</w:t>
      </w:r>
      <w:r w:rsidR="008744BF">
        <w:rPr>
          <w:rFonts w:ascii="Times New Roman" w:hAnsi="Times New Roman" w:cs="Times New Roman"/>
          <w:sz w:val="28"/>
          <w:szCs w:val="28"/>
          <w:lang w:eastAsia="ru-RU"/>
        </w:rPr>
        <w:t>мя</w:t>
      </w:r>
      <w:r>
        <w:rPr>
          <w:rFonts w:ascii="Times New Roman" w:hAnsi="Times New Roman" w:cs="Times New Roman"/>
          <w:sz w:val="28"/>
          <w:szCs w:val="28"/>
          <w:lang w:eastAsia="ru-RU"/>
        </w:rPr>
        <w:t>, о</w:t>
      </w:r>
      <w:r w:rsidR="008744BF">
        <w:rPr>
          <w:rFonts w:ascii="Times New Roman" w:hAnsi="Times New Roman" w:cs="Times New Roman"/>
          <w:sz w:val="28"/>
          <w:szCs w:val="28"/>
          <w:lang w:eastAsia="ru-RU"/>
        </w:rPr>
        <w:t xml:space="preserve">тчество </w:t>
      </w:r>
      <w:r w:rsidR="00091C21" w:rsidRPr="00723802">
        <w:rPr>
          <w:rFonts w:ascii="Times New Roman" w:hAnsi="Times New Roman" w:cs="Times New Roman"/>
          <w:sz w:val="28"/>
          <w:szCs w:val="28"/>
          <w:lang w:eastAsia="ru-RU"/>
        </w:rPr>
        <w:t>автора (авторов) статьи</w:t>
      </w:r>
      <w:r w:rsidR="008744BF">
        <w:rPr>
          <w:rFonts w:ascii="Times New Roman" w:hAnsi="Times New Roman" w:cs="Times New Roman"/>
          <w:sz w:val="28"/>
          <w:szCs w:val="28"/>
          <w:lang w:eastAsia="ru-RU"/>
        </w:rPr>
        <w:t xml:space="preserve"> без сокращений</w:t>
      </w:r>
      <w:r w:rsidR="002C039E">
        <w:rPr>
          <w:rFonts w:ascii="Times New Roman" w:hAnsi="Times New Roman" w:cs="Times New Roman"/>
          <w:sz w:val="28"/>
          <w:szCs w:val="28"/>
          <w:lang w:eastAsia="ru-RU"/>
        </w:rPr>
        <w:t xml:space="preserve"> (выравнивание</w:t>
      </w:r>
      <w:r w:rsidR="00391706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2C03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706">
        <w:rPr>
          <w:rFonts w:ascii="Times New Roman" w:hAnsi="Times New Roman" w:cs="Times New Roman"/>
          <w:sz w:val="28"/>
          <w:szCs w:val="28"/>
          <w:lang w:eastAsia="ru-RU"/>
        </w:rPr>
        <w:t>правому краю</w:t>
      </w:r>
      <w:r w:rsidR="002C039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91C21" w:rsidRPr="007238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1C21" w:rsidRPr="00723802" w:rsidRDefault="00091C21" w:rsidP="004E2C3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название образовательной организации</w:t>
      </w:r>
      <w:r w:rsidR="00391706">
        <w:rPr>
          <w:rFonts w:ascii="Times New Roman" w:hAnsi="Times New Roman" w:cs="Times New Roman"/>
          <w:sz w:val="28"/>
          <w:szCs w:val="28"/>
          <w:lang w:eastAsia="ru-RU"/>
        </w:rPr>
        <w:t xml:space="preserve"> без сокращений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, города</w:t>
      </w:r>
      <w:r w:rsidR="002C039E">
        <w:rPr>
          <w:rFonts w:ascii="Times New Roman" w:hAnsi="Times New Roman" w:cs="Times New Roman"/>
          <w:sz w:val="28"/>
          <w:szCs w:val="28"/>
          <w:lang w:eastAsia="ru-RU"/>
        </w:rPr>
        <w:t xml:space="preserve"> (выравнивание по правому краю)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1C21" w:rsidRPr="00723802" w:rsidRDefault="00091C21" w:rsidP="004E2C3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данные о научном руководителе: ученая степень, должность</w:t>
      </w:r>
      <w:r w:rsidR="0061794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инициалы и фамилия</w:t>
      </w:r>
      <w:r w:rsidR="00EE11C5">
        <w:rPr>
          <w:rFonts w:ascii="Times New Roman" w:hAnsi="Times New Roman" w:cs="Times New Roman"/>
          <w:sz w:val="28"/>
          <w:szCs w:val="28"/>
          <w:lang w:eastAsia="ru-RU"/>
        </w:rPr>
        <w:t xml:space="preserve"> (не считается автором статьи)</w:t>
      </w:r>
      <w:r w:rsidR="002C039E">
        <w:rPr>
          <w:rFonts w:ascii="Times New Roman" w:hAnsi="Times New Roman" w:cs="Times New Roman"/>
          <w:sz w:val="28"/>
          <w:szCs w:val="28"/>
          <w:lang w:eastAsia="ru-RU"/>
        </w:rPr>
        <w:t xml:space="preserve"> – выравнивание по ширине</w:t>
      </w:r>
    </w:p>
    <w:p w:rsidR="00091C21" w:rsidRPr="00723802" w:rsidRDefault="00091C21" w:rsidP="004E2C3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название статьи</w:t>
      </w:r>
      <w:r w:rsidR="002C039E">
        <w:rPr>
          <w:rFonts w:ascii="Times New Roman" w:hAnsi="Times New Roman" w:cs="Times New Roman"/>
          <w:sz w:val="28"/>
          <w:szCs w:val="28"/>
          <w:lang w:eastAsia="ru-RU"/>
        </w:rPr>
        <w:t xml:space="preserve"> заглавными буквами</w:t>
      </w:r>
      <w:r w:rsidR="000A2501">
        <w:rPr>
          <w:rFonts w:ascii="Times New Roman" w:hAnsi="Times New Roman" w:cs="Times New Roman"/>
          <w:sz w:val="28"/>
          <w:szCs w:val="28"/>
          <w:lang w:eastAsia="ru-RU"/>
        </w:rPr>
        <w:t xml:space="preserve"> (на русском и английском языке)</w:t>
      </w:r>
      <w:r w:rsidR="002C039E">
        <w:rPr>
          <w:rFonts w:ascii="Times New Roman" w:hAnsi="Times New Roman" w:cs="Times New Roman"/>
          <w:sz w:val="28"/>
          <w:szCs w:val="28"/>
          <w:lang w:eastAsia="ru-RU"/>
        </w:rPr>
        <w:t xml:space="preserve"> – по центру</w:t>
      </w:r>
    </w:p>
    <w:p w:rsidR="00091C21" w:rsidRPr="00723802" w:rsidRDefault="00091C21" w:rsidP="004E2C3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аннотацию (не более 5 строк</w:t>
      </w:r>
      <w:r w:rsidR="000A2501">
        <w:rPr>
          <w:rFonts w:ascii="Times New Roman" w:hAnsi="Times New Roman" w:cs="Times New Roman"/>
          <w:sz w:val="28"/>
          <w:szCs w:val="28"/>
          <w:lang w:eastAsia="ru-RU"/>
        </w:rPr>
        <w:t>, на русском и английском языке)</w:t>
      </w:r>
      <w:r w:rsidR="002C039E">
        <w:rPr>
          <w:rFonts w:ascii="Times New Roman" w:hAnsi="Times New Roman" w:cs="Times New Roman"/>
          <w:sz w:val="28"/>
          <w:szCs w:val="28"/>
          <w:lang w:eastAsia="ru-RU"/>
        </w:rPr>
        <w:t xml:space="preserve"> по ширине</w:t>
      </w:r>
    </w:p>
    <w:p w:rsidR="00091C21" w:rsidRPr="00723802" w:rsidRDefault="00091C21" w:rsidP="004E2C3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ключевые слова (5-7 слов</w:t>
      </w:r>
      <w:r w:rsidR="000A2501">
        <w:rPr>
          <w:rFonts w:ascii="Times New Roman" w:hAnsi="Times New Roman" w:cs="Times New Roman"/>
          <w:sz w:val="28"/>
          <w:szCs w:val="28"/>
          <w:lang w:eastAsia="ru-RU"/>
        </w:rPr>
        <w:t>, на русском и английском языке)</w:t>
      </w:r>
      <w:r w:rsidR="002C039E">
        <w:rPr>
          <w:rFonts w:ascii="Times New Roman" w:hAnsi="Times New Roman" w:cs="Times New Roman"/>
          <w:sz w:val="28"/>
          <w:szCs w:val="28"/>
          <w:lang w:eastAsia="ru-RU"/>
        </w:rPr>
        <w:t xml:space="preserve"> по ширине</w:t>
      </w:r>
    </w:p>
    <w:p w:rsidR="00091C21" w:rsidRPr="00723802" w:rsidRDefault="00091C21" w:rsidP="004E2C3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текст статьи</w:t>
      </w:r>
      <w:r w:rsidR="002C039E">
        <w:rPr>
          <w:rFonts w:ascii="Times New Roman" w:hAnsi="Times New Roman" w:cs="Times New Roman"/>
          <w:sz w:val="28"/>
          <w:szCs w:val="28"/>
          <w:lang w:eastAsia="ru-RU"/>
        </w:rPr>
        <w:t xml:space="preserve"> (выравнивание по ширине)</w:t>
      </w:r>
    </w:p>
    <w:p w:rsidR="00091C21" w:rsidRPr="00723802" w:rsidRDefault="00091C21" w:rsidP="004E2C3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  <w:r w:rsidR="006516A8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литературы</w:t>
      </w:r>
      <w:r w:rsidR="002C039E">
        <w:rPr>
          <w:rFonts w:ascii="Times New Roman" w:hAnsi="Times New Roman" w:cs="Times New Roman"/>
          <w:sz w:val="28"/>
          <w:szCs w:val="28"/>
          <w:lang w:eastAsia="ru-RU"/>
        </w:rPr>
        <w:t xml:space="preserve"> (выравнивание по центру)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1C21" w:rsidRPr="00723802" w:rsidRDefault="00091C21" w:rsidP="00030C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Объём материалов: </w:t>
      </w:r>
      <w:r w:rsidR="00997EF6">
        <w:rPr>
          <w:rFonts w:ascii="Times New Roman" w:hAnsi="Times New Roman" w:cs="Times New Roman"/>
          <w:sz w:val="28"/>
          <w:szCs w:val="28"/>
          <w:lang w:eastAsia="ru-RU"/>
        </w:rPr>
        <w:t xml:space="preserve">от 3 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до 5 страниц формата А 4</w:t>
      </w:r>
      <w:r w:rsidR="006516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2C34" w:rsidRPr="004E2C34" w:rsidRDefault="00091C21" w:rsidP="004E2C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Поля: 3 см слева, 1,5 см справа, 2 см сверху и снизу.</w:t>
      </w:r>
      <w:r w:rsidR="002C039E" w:rsidRPr="002C039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C039E">
        <w:rPr>
          <w:rFonts w:ascii="Times New Roman" w:eastAsia="Calibri" w:hAnsi="Times New Roman" w:cs="Times New Roman"/>
          <w:sz w:val="28"/>
          <w:szCs w:val="24"/>
        </w:rPr>
        <w:t>Отступ -1,25 см</w:t>
      </w:r>
    </w:p>
    <w:p w:rsidR="002C039E" w:rsidRPr="00723802" w:rsidRDefault="002C039E" w:rsidP="005C7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C34" w:rsidRDefault="004E2C34" w:rsidP="000A250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4E2C34" w:rsidRDefault="004E2C34" w:rsidP="000A250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4E2C34" w:rsidRDefault="004E2C34" w:rsidP="000A250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4E2C34" w:rsidRDefault="004E2C34" w:rsidP="000A250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4E2C34" w:rsidRDefault="004E2C34" w:rsidP="000A250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4E2C34" w:rsidRDefault="004E2C34" w:rsidP="000A250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4E2C34" w:rsidRDefault="004E2C34" w:rsidP="000A250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4E2C34" w:rsidRDefault="004E2C34" w:rsidP="000A250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A2501" w:rsidRPr="000A2501" w:rsidRDefault="000A2501" w:rsidP="000A250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A2501">
        <w:rPr>
          <w:rFonts w:ascii="Times New Roman" w:eastAsia="Calibri" w:hAnsi="Times New Roman" w:cs="Times New Roman"/>
          <w:sz w:val="28"/>
          <w:szCs w:val="24"/>
        </w:rPr>
        <w:t>УДК (14</w:t>
      </w:r>
      <w:r w:rsidRPr="000A2501">
        <w:rPr>
          <w:rFonts w:ascii="Times New Roman" w:eastAsia="Calibri" w:hAnsi="Times New Roman" w:cs="Times New Roman"/>
          <w:sz w:val="28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sz w:val="28"/>
          <w:szCs w:val="24"/>
        </w:rPr>
        <w:t>)</w:t>
      </w:r>
    </w:p>
    <w:p w:rsidR="000A2501" w:rsidRPr="000A2501" w:rsidRDefault="000A2501" w:rsidP="000A250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CFB" w:rsidRDefault="000A2501" w:rsidP="000A25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A2501">
        <w:rPr>
          <w:rFonts w:ascii="Times New Roman" w:eastAsia="Calibri" w:hAnsi="Times New Roman" w:cs="Times New Roman"/>
          <w:b/>
          <w:sz w:val="28"/>
          <w:szCs w:val="24"/>
        </w:rPr>
        <w:t xml:space="preserve">НАЗВАНИЕ СТАТЬИ НА РУССКОМ ЯЗЫКЕ </w:t>
      </w:r>
    </w:p>
    <w:p w:rsidR="000A2501" w:rsidRPr="000A2501" w:rsidRDefault="000A2501" w:rsidP="000A25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501">
        <w:rPr>
          <w:rFonts w:ascii="Times New Roman" w:eastAsia="Calibri" w:hAnsi="Times New Roman" w:cs="Times New Roman"/>
          <w:b/>
          <w:sz w:val="28"/>
          <w:szCs w:val="24"/>
        </w:rPr>
        <w:t>(ЗАГЛАВНЫМИ БУКВАМИ, 14</w:t>
      </w:r>
      <w:r w:rsidRPr="000A2501">
        <w:rPr>
          <w:rFonts w:ascii="Times New Roman" w:eastAsia="Calibri" w:hAnsi="Times New Roman" w:cs="Times New Roman"/>
          <w:b/>
          <w:sz w:val="28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b/>
          <w:sz w:val="28"/>
          <w:szCs w:val="24"/>
        </w:rPr>
        <w:t>, п/ж)</w:t>
      </w:r>
    </w:p>
    <w:p w:rsidR="000A2501" w:rsidRPr="000A2501" w:rsidRDefault="000A2501" w:rsidP="000A250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2501" w:rsidRPr="000A2501" w:rsidRDefault="000A2501" w:rsidP="000A250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0A2501">
        <w:rPr>
          <w:rFonts w:ascii="Times New Roman" w:eastAsia="Calibri" w:hAnsi="Times New Roman" w:cs="Times New Roman"/>
          <w:b/>
          <w:sz w:val="28"/>
          <w:szCs w:val="28"/>
        </w:rPr>
        <w:t>И. О. Фамилия автора на русском языке (</w:t>
      </w:r>
      <w:r w:rsidRPr="000A2501">
        <w:rPr>
          <w:rFonts w:ascii="Times New Roman" w:eastAsia="Calibri" w:hAnsi="Times New Roman" w:cs="Times New Roman"/>
          <w:b/>
          <w:sz w:val="28"/>
          <w:szCs w:val="24"/>
        </w:rPr>
        <w:t>14</w:t>
      </w:r>
      <w:r w:rsidRPr="000A2501">
        <w:rPr>
          <w:rFonts w:ascii="Times New Roman" w:eastAsia="Calibri" w:hAnsi="Times New Roman" w:cs="Times New Roman"/>
          <w:b/>
          <w:sz w:val="28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b/>
          <w:sz w:val="28"/>
          <w:szCs w:val="24"/>
        </w:rPr>
        <w:t>, п/ж)</w:t>
      </w:r>
    </w:p>
    <w:p w:rsidR="000A2501" w:rsidRDefault="000A2501" w:rsidP="000A250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2501">
        <w:rPr>
          <w:rFonts w:ascii="Times New Roman" w:eastAsia="Calibri" w:hAnsi="Times New Roman" w:cs="Times New Roman"/>
          <w:sz w:val="28"/>
          <w:szCs w:val="28"/>
        </w:rPr>
        <w:t>Место работы/учебы автора на русском языке (</w:t>
      </w:r>
      <w:r w:rsidRPr="000A2501">
        <w:rPr>
          <w:rFonts w:ascii="Times New Roman" w:eastAsia="Calibri" w:hAnsi="Times New Roman" w:cs="Times New Roman"/>
          <w:sz w:val="28"/>
          <w:szCs w:val="24"/>
        </w:rPr>
        <w:t>14</w:t>
      </w:r>
      <w:r w:rsidRPr="000A2501">
        <w:rPr>
          <w:rFonts w:ascii="Times New Roman" w:eastAsia="Calibri" w:hAnsi="Times New Roman" w:cs="Times New Roman"/>
          <w:sz w:val="28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sz w:val="28"/>
          <w:szCs w:val="24"/>
        </w:rPr>
        <w:t>)</w:t>
      </w:r>
      <w:r w:rsidRPr="000A25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62E2" w:rsidRPr="00391706" w:rsidRDefault="004D62E2" w:rsidP="0039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70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Науч. рук. – научн.</w:t>
      </w:r>
      <w:r w:rsidR="00391706" w:rsidRPr="0039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1706">
        <w:rPr>
          <w:rFonts w:ascii="Times New Roman" w:eastAsia="Times New Roman" w:hAnsi="Times New Roman" w:cs="Times New Roman"/>
          <w:color w:val="000000"/>
          <w:sz w:val="24"/>
          <w:szCs w:val="24"/>
        </w:rPr>
        <w:t>звание (</w:t>
      </w:r>
      <w:r w:rsidRPr="00391706">
        <w:rPr>
          <w:rFonts w:ascii="Times New Roman" w:eastAsia="Calibri" w:hAnsi="Times New Roman" w:cs="Times New Roman"/>
          <w:sz w:val="24"/>
          <w:szCs w:val="24"/>
        </w:rPr>
        <w:t>1</w:t>
      </w:r>
      <w:r w:rsidR="00391706">
        <w:rPr>
          <w:rFonts w:ascii="Times New Roman" w:eastAsia="Calibri" w:hAnsi="Times New Roman" w:cs="Times New Roman"/>
          <w:sz w:val="24"/>
          <w:szCs w:val="24"/>
        </w:rPr>
        <w:t>2</w:t>
      </w:r>
      <w:r w:rsidRPr="00391706">
        <w:rPr>
          <w:rFonts w:ascii="Times New Roman" w:eastAsia="Calibri" w:hAnsi="Times New Roman" w:cs="Times New Roman"/>
          <w:sz w:val="24"/>
          <w:szCs w:val="24"/>
          <w:lang w:val="en-US"/>
        </w:rPr>
        <w:t>pt</w:t>
      </w:r>
      <w:r w:rsidRPr="0039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должность </w:t>
      </w:r>
      <w:r w:rsidRPr="003917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И.О. Фамилия </w:t>
      </w:r>
      <w:r w:rsidRPr="00391706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="0039170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91706">
        <w:rPr>
          <w:rFonts w:ascii="Times New Roman" w:eastAsia="Calibri" w:hAnsi="Times New Roman" w:cs="Times New Roman"/>
          <w:b/>
          <w:sz w:val="24"/>
          <w:szCs w:val="24"/>
          <w:lang w:val="en-US"/>
        </w:rPr>
        <w:t>pt</w:t>
      </w:r>
      <w:r w:rsidRPr="00391706">
        <w:rPr>
          <w:rFonts w:ascii="Times New Roman" w:eastAsia="Calibri" w:hAnsi="Times New Roman" w:cs="Times New Roman"/>
          <w:b/>
          <w:sz w:val="24"/>
          <w:szCs w:val="24"/>
        </w:rPr>
        <w:t>, п/ж)</w:t>
      </w:r>
      <w:r w:rsidRPr="0039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русском языке</w:t>
      </w:r>
    </w:p>
    <w:p w:rsidR="000A2501" w:rsidRPr="000A2501" w:rsidRDefault="000A2501" w:rsidP="000A25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</w:p>
    <w:p w:rsidR="000A2501" w:rsidRPr="000A2501" w:rsidRDefault="000A2501" w:rsidP="000A2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01">
        <w:rPr>
          <w:rFonts w:ascii="Times New Roman" w:eastAsia="Calibri" w:hAnsi="Times New Roman" w:cs="Times New Roman"/>
          <w:b/>
          <w:sz w:val="24"/>
          <w:szCs w:val="24"/>
        </w:rPr>
        <w:t>Аннотация. (12</w:t>
      </w:r>
      <w:r w:rsidRPr="000A25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b/>
          <w:sz w:val="24"/>
          <w:szCs w:val="24"/>
        </w:rPr>
        <w:t>, п/ж)</w:t>
      </w:r>
      <w:r w:rsidRPr="000A2501">
        <w:rPr>
          <w:rFonts w:ascii="Times New Roman" w:eastAsia="Calibri" w:hAnsi="Times New Roman" w:cs="Times New Roman"/>
          <w:sz w:val="24"/>
          <w:szCs w:val="24"/>
        </w:rPr>
        <w:t xml:space="preserve"> Текст аннотации на русском языке. (12</w:t>
      </w:r>
      <w:r w:rsidRPr="000A2501">
        <w:rPr>
          <w:rFonts w:ascii="Times New Roman" w:eastAsia="Calibri" w:hAnsi="Times New Roman" w:cs="Times New Roman"/>
          <w:sz w:val="24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A2501" w:rsidRPr="000A2501" w:rsidRDefault="000A2501" w:rsidP="000A2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706">
        <w:rPr>
          <w:rFonts w:ascii="Times New Roman" w:eastAsia="Calibri" w:hAnsi="Times New Roman" w:cs="Times New Roman"/>
          <w:b/>
          <w:sz w:val="24"/>
          <w:szCs w:val="24"/>
        </w:rPr>
        <w:t>Ключевые слова:</w:t>
      </w:r>
      <w:r w:rsidRPr="000A2501">
        <w:rPr>
          <w:rFonts w:ascii="Times New Roman" w:eastAsia="Calibri" w:hAnsi="Times New Roman" w:cs="Times New Roman"/>
          <w:b/>
          <w:sz w:val="24"/>
          <w:szCs w:val="24"/>
        </w:rPr>
        <w:t xml:space="preserve"> (12</w:t>
      </w:r>
      <w:r w:rsidRPr="000A25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b/>
          <w:sz w:val="24"/>
          <w:szCs w:val="24"/>
        </w:rPr>
        <w:t xml:space="preserve">, п/ж) </w:t>
      </w:r>
      <w:r w:rsidRPr="000A2501">
        <w:rPr>
          <w:rFonts w:ascii="Times New Roman" w:eastAsia="Calibri" w:hAnsi="Times New Roman" w:cs="Times New Roman"/>
          <w:sz w:val="24"/>
          <w:szCs w:val="24"/>
        </w:rPr>
        <w:t>перечень ключевых слов на русском языке</w:t>
      </w:r>
      <w:r w:rsidRPr="000A2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2501">
        <w:rPr>
          <w:rFonts w:ascii="Times New Roman" w:eastAsia="Calibri" w:hAnsi="Times New Roman" w:cs="Times New Roman"/>
          <w:sz w:val="24"/>
          <w:szCs w:val="24"/>
        </w:rPr>
        <w:t>(12</w:t>
      </w:r>
      <w:r w:rsidRPr="000A2501">
        <w:rPr>
          <w:rFonts w:ascii="Times New Roman" w:eastAsia="Calibri" w:hAnsi="Times New Roman" w:cs="Times New Roman"/>
          <w:sz w:val="24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2501" w:rsidRPr="000A2501" w:rsidRDefault="000A2501" w:rsidP="000A2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A2501" w:rsidRPr="000A2501" w:rsidRDefault="000A2501" w:rsidP="000A25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501">
        <w:rPr>
          <w:rFonts w:ascii="Times New Roman" w:eastAsia="Calibri" w:hAnsi="Times New Roman" w:cs="Times New Roman"/>
          <w:b/>
          <w:sz w:val="28"/>
          <w:szCs w:val="24"/>
        </w:rPr>
        <w:t>НАЗВАНИЕ СТАТЬИ НА АНГЛИЙСКОМ ЯЗЫКЕ (ЗАГЛАВНЫМИ БУКВАМИ, 14</w:t>
      </w:r>
      <w:r w:rsidRPr="000A2501">
        <w:rPr>
          <w:rFonts w:ascii="Times New Roman" w:eastAsia="Calibri" w:hAnsi="Times New Roman" w:cs="Times New Roman"/>
          <w:b/>
          <w:sz w:val="28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b/>
          <w:sz w:val="28"/>
          <w:szCs w:val="24"/>
        </w:rPr>
        <w:t>, п/ж)</w:t>
      </w:r>
    </w:p>
    <w:p w:rsidR="000A2501" w:rsidRPr="000A2501" w:rsidRDefault="000A2501" w:rsidP="000A250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501" w:rsidRPr="000A2501" w:rsidRDefault="000A2501" w:rsidP="000A250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0A2501">
        <w:rPr>
          <w:rFonts w:ascii="Times New Roman" w:eastAsia="Calibri" w:hAnsi="Times New Roman" w:cs="Times New Roman"/>
          <w:b/>
          <w:sz w:val="28"/>
          <w:szCs w:val="28"/>
        </w:rPr>
        <w:t>И. О. Фамилия автора на английском языке (</w:t>
      </w:r>
      <w:r w:rsidRPr="000A2501">
        <w:rPr>
          <w:rFonts w:ascii="Times New Roman" w:eastAsia="Calibri" w:hAnsi="Times New Roman" w:cs="Times New Roman"/>
          <w:b/>
          <w:sz w:val="28"/>
          <w:szCs w:val="24"/>
        </w:rPr>
        <w:t>14</w:t>
      </w:r>
      <w:r w:rsidRPr="000A2501">
        <w:rPr>
          <w:rFonts w:ascii="Times New Roman" w:eastAsia="Calibri" w:hAnsi="Times New Roman" w:cs="Times New Roman"/>
          <w:b/>
          <w:sz w:val="28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b/>
          <w:sz w:val="28"/>
          <w:szCs w:val="24"/>
        </w:rPr>
        <w:t>, п/ж)</w:t>
      </w:r>
    </w:p>
    <w:p w:rsidR="000A2501" w:rsidRPr="000A2501" w:rsidRDefault="000A2501" w:rsidP="000A250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2501">
        <w:rPr>
          <w:rFonts w:ascii="Times New Roman" w:eastAsia="Calibri" w:hAnsi="Times New Roman" w:cs="Times New Roman"/>
          <w:sz w:val="28"/>
          <w:szCs w:val="28"/>
        </w:rPr>
        <w:t>Место работы/учебы автора на английском языке (</w:t>
      </w:r>
      <w:r w:rsidRPr="000A2501">
        <w:rPr>
          <w:rFonts w:ascii="Times New Roman" w:eastAsia="Calibri" w:hAnsi="Times New Roman" w:cs="Times New Roman"/>
          <w:sz w:val="28"/>
          <w:szCs w:val="24"/>
        </w:rPr>
        <w:t>14</w:t>
      </w:r>
      <w:r w:rsidRPr="000A2501">
        <w:rPr>
          <w:rFonts w:ascii="Times New Roman" w:eastAsia="Calibri" w:hAnsi="Times New Roman" w:cs="Times New Roman"/>
          <w:sz w:val="28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sz w:val="28"/>
          <w:szCs w:val="24"/>
        </w:rPr>
        <w:t>)</w:t>
      </w:r>
      <w:r w:rsidRPr="000A25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62E2" w:rsidRPr="00391706" w:rsidRDefault="004D62E2" w:rsidP="004D6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70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Науч. рук. – научн.звание (</w:t>
      </w:r>
      <w:r w:rsidRPr="00391706">
        <w:rPr>
          <w:rFonts w:ascii="Times New Roman" w:eastAsia="Calibri" w:hAnsi="Times New Roman" w:cs="Times New Roman"/>
          <w:sz w:val="24"/>
          <w:szCs w:val="24"/>
        </w:rPr>
        <w:t>1</w:t>
      </w:r>
      <w:r w:rsidR="00391706">
        <w:rPr>
          <w:rFonts w:ascii="Times New Roman" w:eastAsia="Calibri" w:hAnsi="Times New Roman" w:cs="Times New Roman"/>
          <w:sz w:val="24"/>
          <w:szCs w:val="24"/>
        </w:rPr>
        <w:t>2</w:t>
      </w:r>
      <w:r w:rsidRPr="00391706">
        <w:rPr>
          <w:rFonts w:ascii="Times New Roman" w:eastAsia="Calibri" w:hAnsi="Times New Roman" w:cs="Times New Roman"/>
          <w:sz w:val="24"/>
          <w:szCs w:val="24"/>
          <w:lang w:val="en-US"/>
        </w:rPr>
        <w:t>pt</w:t>
      </w:r>
      <w:r w:rsidRPr="0039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должность </w:t>
      </w:r>
      <w:r w:rsidRPr="003917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И.О. Фамилия </w:t>
      </w:r>
      <w:r w:rsidRPr="00391706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="0039170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91706">
        <w:rPr>
          <w:rFonts w:ascii="Times New Roman" w:eastAsia="Calibri" w:hAnsi="Times New Roman" w:cs="Times New Roman"/>
          <w:b/>
          <w:sz w:val="24"/>
          <w:szCs w:val="24"/>
          <w:lang w:val="en-US"/>
        </w:rPr>
        <w:t>pt</w:t>
      </w:r>
      <w:r w:rsidRPr="00391706">
        <w:rPr>
          <w:rFonts w:ascii="Times New Roman" w:eastAsia="Calibri" w:hAnsi="Times New Roman" w:cs="Times New Roman"/>
          <w:b/>
          <w:sz w:val="24"/>
          <w:szCs w:val="24"/>
        </w:rPr>
        <w:t>, п/ж)</w:t>
      </w:r>
      <w:r w:rsidRPr="0039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английском языке</w:t>
      </w:r>
    </w:p>
    <w:p w:rsidR="000A2501" w:rsidRPr="000A2501" w:rsidRDefault="000A2501" w:rsidP="000A250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0A2501" w:rsidRPr="000A2501" w:rsidRDefault="000A2501" w:rsidP="000A2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</w:t>
      </w:r>
      <w:r w:rsidRPr="000A2501">
        <w:rPr>
          <w:rFonts w:ascii="Times New Roman" w:eastAsia="Calibri" w:hAnsi="Times New Roman" w:cs="Times New Roman"/>
          <w:b/>
          <w:sz w:val="24"/>
          <w:szCs w:val="24"/>
        </w:rPr>
        <w:t>. (12</w:t>
      </w:r>
      <w:r w:rsidRPr="000A25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b/>
          <w:sz w:val="24"/>
          <w:szCs w:val="24"/>
        </w:rPr>
        <w:t>, п/ж)</w:t>
      </w:r>
      <w:r w:rsidRPr="000A2501">
        <w:rPr>
          <w:rFonts w:ascii="Times New Roman" w:eastAsia="Calibri" w:hAnsi="Times New Roman" w:cs="Times New Roman"/>
          <w:sz w:val="24"/>
          <w:szCs w:val="24"/>
        </w:rPr>
        <w:t xml:space="preserve"> Текст аннотации на английском языке. (12</w:t>
      </w:r>
      <w:r w:rsidRPr="000A2501">
        <w:rPr>
          <w:rFonts w:ascii="Times New Roman" w:eastAsia="Calibri" w:hAnsi="Times New Roman" w:cs="Times New Roman"/>
          <w:sz w:val="24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A2501" w:rsidRPr="000A2501" w:rsidRDefault="000A2501" w:rsidP="000A2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Keywords</w:t>
      </w:r>
      <w:r w:rsidRPr="000A2501">
        <w:rPr>
          <w:rFonts w:ascii="Times New Roman" w:eastAsia="Calibri" w:hAnsi="Times New Roman" w:cs="Times New Roman"/>
          <w:b/>
          <w:sz w:val="24"/>
          <w:szCs w:val="24"/>
        </w:rPr>
        <w:t>: (12</w:t>
      </w:r>
      <w:r w:rsidRPr="000A25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b/>
          <w:sz w:val="24"/>
          <w:szCs w:val="24"/>
        </w:rPr>
        <w:t xml:space="preserve">, п/ж) </w:t>
      </w:r>
      <w:r w:rsidRPr="000A2501">
        <w:rPr>
          <w:rFonts w:ascii="Times New Roman" w:eastAsia="Calibri" w:hAnsi="Times New Roman" w:cs="Times New Roman"/>
          <w:sz w:val="24"/>
          <w:szCs w:val="24"/>
        </w:rPr>
        <w:t>перечень ключевых слов на английском языке.</w:t>
      </w:r>
      <w:r w:rsidRPr="000A2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2501">
        <w:rPr>
          <w:rFonts w:ascii="Times New Roman" w:eastAsia="Calibri" w:hAnsi="Times New Roman" w:cs="Times New Roman"/>
          <w:sz w:val="24"/>
          <w:szCs w:val="24"/>
        </w:rPr>
        <w:t>(12</w:t>
      </w:r>
      <w:r w:rsidRPr="000A2501">
        <w:rPr>
          <w:rFonts w:ascii="Times New Roman" w:eastAsia="Calibri" w:hAnsi="Times New Roman" w:cs="Times New Roman"/>
          <w:sz w:val="24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2501" w:rsidRPr="000A2501" w:rsidRDefault="000A2501" w:rsidP="000A2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501" w:rsidRPr="000A2501" w:rsidRDefault="000A2501" w:rsidP="000A2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501">
        <w:rPr>
          <w:rFonts w:ascii="Times New Roman" w:eastAsia="Calibri" w:hAnsi="Times New Roman" w:cs="Times New Roman"/>
          <w:sz w:val="28"/>
          <w:szCs w:val="28"/>
        </w:rPr>
        <w:t>Текст статьи (14</w:t>
      </w:r>
      <w:r w:rsidRPr="000A2501">
        <w:rPr>
          <w:rFonts w:ascii="Times New Roman" w:eastAsia="Calibri" w:hAnsi="Times New Roman" w:cs="Times New Roman"/>
          <w:sz w:val="28"/>
          <w:szCs w:val="28"/>
          <w:lang w:val="en-US"/>
        </w:rPr>
        <w:t>pt</w:t>
      </w:r>
      <w:r w:rsidRPr="000A2501">
        <w:rPr>
          <w:rFonts w:ascii="Times New Roman" w:eastAsia="Calibri" w:hAnsi="Times New Roman" w:cs="Times New Roman"/>
          <w:sz w:val="28"/>
          <w:szCs w:val="28"/>
        </w:rPr>
        <w:t>).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</w:t>
      </w:r>
    </w:p>
    <w:p w:rsidR="000A2501" w:rsidRDefault="000A2501" w:rsidP="000A2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501">
        <w:rPr>
          <w:rFonts w:ascii="Times New Roman" w:eastAsia="Calibri" w:hAnsi="Times New Roman" w:cs="Times New Roman"/>
          <w:sz w:val="28"/>
          <w:szCs w:val="28"/>
        </w:rPr>
        <w:t>Текст статьи Текст статьи Текст статьи Текст статьи Текст статьи Текст статьи Текст статьи Текст статьи.</w:t>
      </w:r>
    </w:p>
    <w:p w:rsidR="00030CFB" w:rsidRPr="000A2501" w:rsidRDefault="00030CFB" w:rsidP="000A2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501" w:rsidRPr="000A2501" w:rsidRDefault="000A2501" w:rsidP="000A25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2501">
        <w:rPr>
          <w:rFonts w:ascii="Times New Roman" w:eastAsia="Calibri" w:hAnsi="Times New Roman" w:cs="Times New Roman"/>
          <w:b/>
          <w:sz w:val="24"/>
          <w:szCs w:val="24"/>
        </w:rPr>
        <w:t>Список литературы (12</w:t>
      </w:r>
      <w:r w:rsidRPr="000A25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b/>
          <w:sz w:val="24"/>
          <w:szCs w:val="24"/>
        </w:rPr>
        <w:t>, п/ж)</w:t>
      </w:r>
    </w:p>
    <w:p w:rsidR="000A2501" w:rsidRPr="000A2501" w:rsidRDefault="000A2501" w:rsidP="000A2501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501">
        <w:rPr>
          <w:rFonts w:ascii="Times New Roman" w:eastAsia="Calibri" w:hAnsi="Times New Roman" w:cs="Times New Roman"/>
          <w:sz w:val="24"/>
          <w:szCs w:val="24"/>
        </w:rPr>
        <w:t>(12</w:t>
      </w:r>
      <w:r w:rsidRPr="000A2501">
        <w:rPr>
          <w:rFonts w:ascii="Times New Roman" w:eastAsia="Calibri" w:hAnsi="Times New Roman" w:cs="Times New Roman"/>
          <w:sz w:val="24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2501" w:rsidRPr="000A2501" w:rsidRDefault="000A2501" w:rsidP="000A2501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501">
        <w:rPr>
          <w:rFonts w:ascii="Times New Roman" w:eastAsia="Calibri" w:hAnsi="Times New Roman" w:cs="Times New Roman"/>
          <w:sz w:val="24"/>
          <w:szCs w:val="24"/>
        </w:rPr>
        <w:t>(12</w:t>
      </w:r>
      <w:r w:rsidRPr="000A2501">
        <w:rPr>
          <w:rFonts w:ascii="Times New Roman" w:eastAsia="Calibri" w:hAnsi="Times New Roman" w:cs="Times New Roman"/>
          <w:sz w:val="24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2501" w:rsidRPr="000A2501" w:rsidRDefault="000A2501" w:rsidP="000A2501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501">
        <w:rPr>
          <w:rFonts w:ascii="Times New Roman" w:eastAsia="Calibri" w:hAnsi="Times New Roman" w:cs="Times New Roman"/>
          <w:sz w:val="24"/>
          <w:szCs w:val="24"/>
        </w:rPr>
        <w:t>(12</w:t>
      </w:r>
      <w:r w:rsidRPr="000A2501">
        <w:rPr>
          <w:rFonts w:ascii="Times New Roman" w:eastAsia="Calibri" w:hAnsi="Times New Roman" w:cs="Times New Roman"/>
          <w:sz w:val="24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2501" w:rsidRPr="000A2501" w:rsidRDefault="000A2501" w:rsidP="000A2501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501">
        <w:rPr>
          <w:rFonts w:ascii="Times New Roman" w:eastAsia="Calibri" w:hAnsi="Times New Roman" w:cs="Times New Roman"/>
          <w:sz w:val="24"/>
          <w:szCs w:val="24"/>
        </w:rPr>
        <w:t>(12</w:t>
      </w:r>
      <w:r w:rsidRPr="000A2501">
        <w:rPr>
          <w:rFonts w:ascii="Times New Roman" w:eastAsia="Calibri" w:hAnsi="Times New Roman" w:cs="Times New Roman"/>
          <w:sz w:val="24"/>
          <w:szCs w:val="24"/>
          <w:lang w:val="en-US"/>
        </w:rPr>
        <w:t>pt</w:t>
      </w:r>
      <w:r w:rsidRPr="000A250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2501" w:rsidRDefault="000A2501" w:rsidP="008D53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C21" w:rsidRPr="00723802" w:rsidRDefault="00091C21" w:rsidP="003917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Ссылки на литературу оформляются в тексте в квадратных скобках</w:t>
      </w:r>
      <w:r w:rsidR="005C7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(применение подстрочных сносок не допускается). Список литературы</w:t>
      </w:r>
      <w:r w:rsidR="00723802"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оф</w:t>
      </w:r>
      <w:r w:rsidR="00391706">
        <w:rPr>
          <w:rFonts w:ascii="Times New Roman" w:hAnsi="Times New Roman" w:cs="Times New Roman"/>
          <w:sz w:val="28"/>
          <w:szCs w:val="28"/>
          <w:lang w:eastAsia="ru-RU"/>
        </w:rPr>
        <w:t xml:space="preserve">ормляется в соответствии с ГОСТ Р 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>7.05-2008. Количество источников не</w:t>
      </w:r>
      <w:r w:rsidR="005C7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превышать </w:t>
      </w:r>
      <w:r w:rsidR="005E2629" w:rsidRPr="00723802">
        <w:rPr>
          <w:rFonts w:ascii="Times New Roman" w:hAnsi="Times New Roman" w:cs="Times New Roman"/>
          <w:sz w:val="28"/>
          <w:szCs w:val="28"/>
          <w:lang w:eastAsia="ru-RU"/>
        </w:rPr>
        <w:t>7.</w:t>
      </w:r>
    </w:p>
    <w:p w:rsidR="008744BF" w:rsidRPr="008744BF" w:rsidRDefault="00091C21" w:rsidP="008744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02">
        <w:rPr>
          <w:rFonts w:ascii="Times New Roman" w:hAnsi="Times New Roman" w:cs="Times New Roman"/>
          <w:sz w:val="28"/>
          <w:szCs w:val="28"/>
          <w:lang w:eastAsia="ru-RU"/>
        </w:rPr>
        <w:t>Графики, рисунки, диаграммы, таблицы и формулы вставляются в</w:t>
      </w:r>
      <w:r w:rsidR="00723802"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екст как </w:t>
      </w:r>
      <w:r w:rsidR="00723802" w:rsidRPr="00723802">
        <w:rPr>
          <w:rFonts w:ascii="Times New Roman" w:hAnsi="Times New Roman" w:cs="Times New Roman"/>
          <w:sz w:val="28"/>
          <w:szCs w:val="28"/>
          <w:lang w:eastAsia="ru-RU"/>
        </w:rPr>
        <w:t>интегрированный</w:t>
      </w:r>
      <w:r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объект.</w:t>
      </w:r>
      <w:r w:rsidR="00723802" w:rsidRPr="007238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44BF" w:rsidRPr="008744BF">
        <w:rPr>
          <w:rFonts w:ascii="Times New Roman" w:hAnsi="Times New Roman" w:cs="Times New Roman"/>
          <w:sz w:val="28"/>
          <w:szCs w:val="28"/>
        </w:rPr>
        <w:t>Нумерация рисунков и таблиц сквозная. На отдельной строке справа указывается номер таблицы. На следующей строке по центру название таблицы без точек.</w:t>
      </w:r>
    </w:p>
    <w:p w:rsidR="008744BF" w:rsidRDefault="008744BF" w:rsidP="008744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BF">
        <w:rPr>
          <w:rFonts w:ascii="Times New Roman" w:hAnsi="Times New Roman" w:cs="Times New Roman"/>
          <w:sz w:val="28"/>
          <w:szCs w:val="28"/>
        </w:rPr>
        <w:t>Рисунки должны сопровождаться подрисуночными надписями (</w:t>
      </w:r>
      <w:r w:rsidRPr="008744BF">
        <w:rPr>
          <w:rFonts w:ascii="Times New Roman" w:hAnsi="Times New Roman" w:cs="Times New Roman"/>
          <w:i/>
          <w:sz w:val="28"/>
          <w:szCs w:val="28"/>
        </w:rPr>
        <w:t>Рис. 1. Название</w:t>
      </w:r>
      <w:r w:rsidRPr="008744BF">
        <w:rPr>
          <w:rFonts w:ascii="Times New Roman" w:hAnsi="Times New Roman" w:cs="Times New Roman"/>
          <w:sz w:val="28"/>
          <w:szCs w:val="28"/>
        </w:rPr>
        <w:t>)</w:t>
      </w:r>
    </w:p>
    <w:p w:rsidR="00391706" w:rsidRDefault="00391706" w:rsidP="008744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706" w:rsidRDefault="00391706" w:rsidP="008744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CFB" w:rsidRDefault="00030CFB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91C21" w:rsidRDefault="00091C21" w:rsidP="00723802">
      <w:pPr>
        <w:pStyle w:val="a4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532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Образец оформления материалов</w:t>
      </w:r>
    </w:p>
    <w:p w:rsidR="008744BF" w:rsidRPr="000A2501" w:rsidRDefault="008744BF" w:rsidP="008744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2501">
        <w:rPr>
          <w:rFonts w:ascii="Times New Roman" w:hAnsi="Times New Roman"/>
          <w:b/>
          <w:bCs/>
          <w:sz w:val="28"/>
          <w:szCs w:val="28"/>
        </w:rPr>
        <w:t xml:space="preserve">УДК  </w:t>
      </w:r>
      <w:r w:rsidRPr="000A2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373.25</w:t>
      </w:r>
    </w:p>
    <w:p w:rsidR="008744BF" w:rsidRPr="00BA5EA9" w:rsidRDefault="008744BF" w:rsidP="00874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744BF" w:rsidRPr="000A2501" w:rsidRDefault="008744BF" w:rsidP="00874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2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  ДИАГНОСТИКИ УРОВНЯ СФОРМИРОВАННОСТИ ИГРОВОЙ ДЕЯТЕЛЬНОСТИ ДОШКОЛЬНИКОВ С РАССТРОЙСТВОМ АУТИСТИЧЕСКОГО СПЕКТРА</w:t>
      </w:r>
    </w:p>
    <w:p w:rsidR="008744BF" w:rsidRDefault="008744BF" w:rsidP="008744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44BF" w:rsidRPr="000A2501" w:rsidRDefault="00391706" w:rsidP="000A250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Анна Викторовна</w:t>
      </w:r>
      <w:r w:rsidR="008744BF" w:rsidRPr="000A2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Иванова</w:t>
      </w:r>
    </w:p>
    <w:p w:rsidR="004D62E2" w:rsidRDefault="008744BF" w:rsidP="004D6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501">
        <w:rPr>
          <w:rFonts w:ascii="Times New Roman" w:hAnsi="Times New Roman" w:cs="Times New Roman"/>
          <w:sz w:val="28"/>
          <w:szCs w:val="28"/>
          <w:shd w:val="clear" w:color="auto" w:fill="FFFFFF"/>
        </w:rPr>
        <w:t>Нижегородский государственный педагогический университет им. К. Минина</w:t>
      </w:r>
    </w:p>
    <w:p w:rsidR="008744BF" w:rsidRPr="000A2501" w:rsidRDefault="000A2501" w:rsidP="004D6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44BF" w:rsidRPr="000A2501">
        <w:rPr>
          <w:rFonts w:ascii="Times New Roman" w:hAnsi="Times New Roman" w:cs="Times New Roman"/>
          <w:sz w:val="28"/>
          <w:szCs w:val="28"/>
          <w:shd w:val="clear" w:color="auto" w:fill="FFFFFF"/>
        </w:rPr>
        <w:t>(г. Нижний Новгород)</w:t>
      </w:r>
    </w:p>
    <w:p w:rsidR="008744BF" w:rsidRPr="000A2501" w:rsidRDefault="008744BF" w:rsidP="000A2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50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Науч. рук. – канд.</w:t>
      </w:r>
      <w:r w:rsidR="00B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250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психол.</w:t>
      </w:r>
      <w:r w:rsidR="00B74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2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н., доцент </w:t>
      </w:r>
      <w:r w:rsidRPr="000A25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И.О. </w:t>
      </w:r>
      <w:r w:rsidR="000A2501" w:rsidRPr="000A25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Петрова</w:t>
      </w:r>
    </w:p>
    <w:p w:rsidR="008744BF" w:rsidRPr="00CE624A" w:rsidRDefault="008744BF" w:rsidP="00874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4BF" w:rsidRPr="00391706" w:rsidRDefault="008744BF" w:rsidP="00A42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17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Аннотация:</w:t>
      </w:r>
      <w:r w:rsidR="00A42A18" w:rsidRPr="003917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91706" w:rsidRPr="0039170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  текст  текст</w:t>
      </w:r>
    </w:p>
    <w:p w:rsidR="008744BF" w:rsidRPr="00391706" w:rsidRDefault="008744BF" w:rsidP="00A42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17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Ключевые слова:</w:t>
      </w:r>
      <w:r w:rsidR="003917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91706" w:rsidRPr="00391706">
        <w:rPr>
          <w:rFonts w:ascii="Times New Roman" w:eastAsia="Times New Roman" w:hAnsi="Times New Roman" w:cs="Times New Roman"/>
          <w:color w:val="000000"/>
          <w:sz w:val="24"/>
          <w:szCs w:val="24"/>
        </w:rPr>
        <w:t>ххххххх  ххххх, хххххх, хххх.</w:t>
      </w:r>
    </w:p>
    <w:p w:rsidR="008744BF" w:rsidRPr="00391706" w:rsidRDefault="008744BF" w:rsidP="008744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42A18" w:rsidRPr="00A42A18" w:rsidRDefault="00A42A18" w:rsidP="00A42A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A42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 MODEL FOR DIAGNOSING THE LEVEL OF FORMATION OF PLAY ACTIVITY OF PRESCHOOLERS WITH AUTISM SPECTRUM DISORDER</w:t>
      </w:r>
    </w:p>
    <w:p w:rsidR="00A42A18" w:rsidRPr="00A42A18" w:rsidRDefault="00A42A18" w:rsidP="00A42A1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</w:pPr>
    </w:p>
    <w:p w:rsidR="00A42A18" w:rsidRPr="00A42A18" w:rsidRDefault="00A42A18" w:rsidP="00A42A1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A42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A.V. Ivanova</w:t>
      </w:r>
    </w:p>
    <w:p w:rsidR="00A42A18" w:rsidRPr="00A42A18" w:rsidRDefault="00A42A18" w:rsidP="00A42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42A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Nizhny Novgorod State Pedagogical University named after K. Minin (Nizhny Novgorod)</w:t>
      </w:r>
    </w:p>
    <w:p w:rsidR="00A42A18" w:rsidRPr="00A42A18" w:rsidRDefault="00A42A18" w:rsidP="00A42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A42A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Scientific hands. – cand.psychologist N., Associate Professor </w:t>
      </w:r>
      <w:r w:rsidRPr="00A42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I.O. Petrova</w:t>
      </w:r>
    </w:p>
    <w:p w:rsidR="00A42A18" w:rsidRPr="00A42A18" w:rsidRDefault="00A42A18" w:rsidP="00A42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val="en-US"/>
        </w:rPr>
      </w:pPr>
    </w:p>
    <w:p w:rsidR="00A42A18" w:rsidRPr="004F5AD8" w:rsidRDefault="00A42A18" w:rsidP="00A42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F5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Annotation:</w:t>
      </w:r>
    </w:p>
    <w:p w:rsidR="00A42A18" w:rsidRPr="004F5AD8" w:rsidRDefault="00A42A18" w:rsidP="00A42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F5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Keywords:</w:t>
      </w:r>
    </w:p>
    <w:p w:rsidR="00A42A18" w:rsidRPr="004F5AD8" w:rsidRDefault="00A42A18" w:rsidP="008744B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3"/>
          <w:lang w:val="en-US"/>
        </w:rPr>
      </w:pPr>
    </w:p>
    <w:p w:rsidR="008744BF" w:rsidRPr="001F0948" w:rsidRDefault="008744BF" w:rsidP="008744B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</w:pPr>
      <w:r w:rsidRPr="001F0948">
        <w:rPr>
          <w:rFonts w:ascii="yandex-sans" w:eastAsia="Times New Roman" w:hAnsi="yandex-sans" w:cs="Times New Roman"/>
          <w:color w:val="000000"/>
          <w:sz w:val="28"/>
          <w:szCs w:val="28"/>
        </w:rPr>
        <w:t>Текст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 xml:space="preserve">. 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</w:rPr>
        <w:t>Ххххххххххххххххххх</w:t>
      </w:r>
      <w:r w:rsidR="001F0948">
        <w:rPr>
          <w:rFonts w:ascii="yandex-sans" w:eastAsia="Times New Roman" w:hAnsi="yandex-sans" w:cs="Times New Roman"/>
          <w:color w:val="000000"/>
          <w:sz w:val="28"/>
          <w:szCs w:val="28"/>
        </w:rPr>
        <w:t>ххххххххххххх</w:t>
      </w:r>
      <w:r w:rsidR="00865C35" w:rsidRPr="0020361D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 xml:space="preserve"> 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 xml:space="preserve">[2]. 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</w:rPr>
        <w:t>Ххххххх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 xml:space="preserve"> 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</w:rPr>
        <w:t>х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 xml:space="preserve"> 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</w:rPr>
        <w:t>хххххххххх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 xml:space="preserve"> 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</w:rPr>
        <w:t>хххххххххххххххххххххххххххх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 xml:space="preserve"> 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</w:rPr>
        <w:t>хххххххххххххххххх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 xml:space="preserve"> 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</w:rPr>
        <w:t>ххххххххххххххххххххххххххххххххххххххххххххххххххххххххххх</w:t>
      </w:r>
      <w:r w:rsidR="001F0948">
        <w:rPr>
          <w:rFonts w:ascii="yandex-sans" w:eastAsia="Times New Roman" w:hAnsi="yandex-sans" w:cs="Times New Roman"/>
          <w:color w:val="000000"/>
          <w:sz w:val="28"/>
          <w:szCs w:val="28"/>
        </w:rPr>
        <w:t>хххххххх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 xml:space="preserve"> [1]. 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</w:rPr>
        <w:t>Ххххххххххххххххххххххххххххххххххххххххххххххххххххххххххххххххххххх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 xml:space="preserve"> (</w:t>
      </w:r>
      <w:r w:rsidR="001F0948">
        <w:rPr>
          <w:rFonts w:ascii="yandex-sans" w:eastAsia="Times New Roman" w:hAnsi="yandex-sans" w:cs="Times New Roman"/>
          <w:color w:val="000000"/>
          <w:sz w:val="28"/>
          <w:szCs w:val="28"/>
        </w:rPr>
        <w:t>р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</w:rPr>
        <w:t>ис</w:t>
      </w:r>
      <w:r w:rsidRPr="001F0948">
        <w:rPr>
          <w:rFonts w:ascii="yandex-sans" w:eastAsia="Times New Roman" w:hAnsi="yandex-sans" w:cs="Times New Roman"/>
          <w:color w:val="000000"/>
          <w:sz w:val="28"/>
          <w:szCs w:val="28"/>
          <w:lang w:val="en-US"/>
        </w:rPr>
        <w:t xml:space="preserve">.1). </w:t>
      </w:r>
    </w:p>
    <w:p w:rsidR="008744BF" w:rsidRDefault="008744BF" w:rsidP="008744BF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302DD4C1" wp14:editId="6947C6A7">
            <wp:extent cx="4120515" cy="1804670"/>
            <wp:effectExtent l="0" t="0" r="13335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744BF" w:rsidRPr="001F0948" w:rsidRDefault="008744BF" w:rsidP="008744B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4"/>
          <w:szCs w:val="23"/>
        </w:rPr>
      </w:pPr>
      <w:r w:rsidRPr="001F0948">
        <w:rPr>
          <w:rFonts w:ascii="yandex-sans" w:eastAsia="Times New Roman" w:hAnsi="yandex-sans" w:cs="Times New Roman"/>
          <w:b/>
          <w:color w:val="000000"/>
          <w:sz w:val="24"/>
          <w:szCs w:val="23"/>
        </w:rPr>
        <w:t>Рис.1. Название</w:t>
      </w:r>
    </w:p>
    <w:p w:rsidR="008B2F91" w:rsidRDefault="008B2F91" w:rsidP="008744B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3"/>
        </w:rPr>
      </w:pPr>
    </w:p>
    <w:p w:rsidR="008744BF" w:rsidRDefault="008744BF" w:rsidP="00874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948">
        <w:rPr>
          <w:rFonts w:ascii="Times New Roman" w:eastAsia="Times New Roman" w:hAnsi="Times New Roman" w:cs="Times New Roman"/>
          <w:color w:val="000000"/>
          <w:sz w:val="28"/>
          <w:szCs w:val="28"/>
        </w:rPr>
        <w:t>Ххххххххххххххххххххххххххххххххххххххххххххххххххххххххххххххххххххххххххххххххх [4].  Хххххххххххххххххххххххххххх</w:t>
      </w:r>
      <w:r w:rsidR="009C416C">
        <w:rPr>
          <w:rFonts w:ascii="Times New Roman" w:eastAsia="Times New Roman" w:hAnsi="Times New Roman" w:cs="Times New Roman"/>
          <w:color w:val="000000"/>
          <w:sz w:val="28"/>
          <w:szCs w:val="28"/>
        </w:rPr>
        <w:t>ххххххххххххххххххх (таблица 1).</w:t>
      </w:r>
    </w:p>
    <w:p w:rsidR="009C416C" w:rsidRPr="001F0948" w:rsidRDefault="009C416C" w:rsidP="00874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16C" w:rsidRDefault="009C416C" w:rsidP="008744BF">
      <w:pPr>
        <w:shd w:val="clear" w:color="auto" w:fill="FFFFFF"/>
        <w:spacing w:after="0" w:line="240" w:lineRule="auto"/>
        <w:ind w:firstLine="709"/>
        <w:jc w:val="right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8744BF" w:rsidRPr="001F0948" w:rsidRDefault="008744BF" w:rsidP="008744BF">
      <w:pPr>
        <w:shd w:val="clear" w:color="auto" w:fill="FFFFFF"/>
        <w:spacing w:after="0" w:line="240" w:lineRule="auto"/>
        <w:ind w:firstLine="709"/>
        <w:jc w:val="right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1F094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Таблица</w:t>
      </w:r>
      <w:r w:rsidR="001F094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</w:t>
      </w:r>
      <w:r w:rsidRPr="001F094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1.</w:t>
      </w:r>
    </w:p>
    <w:p w:rsidR="008744BF" w:rsidRPr="001F0948" w:rsidRDefault="008744BF" w:rsidP="00874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48">
        <w:rPr>
          <w:rFonts w:ascii="Times New Roman" w:hAnsi="Times New Roman" w:cs="Times New Roman"/>
          <w:b/>
          <w:sz w:val="28"/>
          <w:szCs w:val="28"/>
        </w:rPr>
        <w:t>Критерии диагностики игровой деятельности дошкольников с РАС</w:t>
      </w:r>
    </w:p>
    <w:p w:rsidR="008744BF" w:rsidRPr="001F0948" w:rsidRDefault="008744BF" w:rsidP="00874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23"/>
        <w:gridCol w:w="1524"/>
        <w:gridCol w:w="1524"/>
        <w:gridCol w:w="1524"/>
      </w:tblGrid>
      <w:tr w:rsidR="008744BF" w:rsidRPr="001F0948" w:rsidTr="007B0FC6">
        <w:trPr>
          <w:trHeight w:val="295"/>
          <w:jc w:val="center"/>
        </w:trPr>
        <w:tc>
          <w:tcPr>
            <w:tcW w:w="1984" w:type="dxa"/>
            <w:vMerge w:val="restart"/>
            <w:noWrap/>
            <w:vAlign w:val="bottom"/>
            <w:hideMark/>
          </w:tcPr>
          <w:p w:rsidR="008744BF" w:rsidRPr="001F0948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vAlign w:val="bottom"/>
            <w:hideMark/>
          </w:tcPr>
          <w:p w:rsidR="008744BF" w:rsidRPr="001F0948" w:rsidRDefault="008744BF" w:rsidP="007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Стимульный материал</w:t>
            </w:r>
          </w:p>
        </w:tc>
      </w:tr>
      <w:tr w:rsidR="008744BF" w:rsidRPr="001F0948" w:rsidTr="007B0FC6">
        <w:trPr>
          <w:trHeight w:val="295"/>
          <w:jc w:val="center"/>
        </w:trPr>
        <w:tc>
          <w:tcPr>
            <w:tcW w:w="1984" w:type="dxa"/>
            <w:vMerge/>
            <w:vAlign w:val="center"/>
            <w:hideMark/>
          </w:tcPr>
          <w:p w:rsidR="008744BF" w:rsidRPr="001F0948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noWrap/>
            <w:vAlign w:val="bottom"/>
          </w:tcPr>
          <w:p w:rsidR="008744BF" w:rsidRPr="001F0948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noWrap/>
            <w:vAlign w:val="bottom"/>
          </w:tcPr>
          <w:p w:rsidR="008744BF" w:rsidRPr="001F0948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noWrap/>
            <w:vAlign w:val="bottom"/>
          </w:tcPr>
          <w:p w:rsidR="008744BF" w:rsidRPr="001F0948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:rsidR="008744BF" w:rsidRPr="001F0948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44BF" w:rsidRPr="001F0948" w:rsidTr="007B0FC6">
        <w:trPr>
          <w:trHeight w:val="295"/>
          <w:jc w:val="center"/>
        </w:trPr>
        <w:tc>
          <w:tcPr>
            <w:tcW w:w="1984" w:type="dxa"/>
            <w:vAlign w:val="bottom"/>
          </w:tcPr>
          <w:p w:rsidR="008744BF" w:rsidRPr="001F0948" w:rsidRDefault="008744BF" w:rsidP="007B0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noWrap/>
            <w:vAlign w:val="bottom"/>
          </w:tcPr>
          <w:p w:rsidR="008744BF" w:rsidRPr="001F0948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noWrap/>
            <w:vAlign w:val="bottom"/>
          </w:tcPr>
          <w:p w:rsidR="008744BF" w:rsidRPr="001F0948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noWrap/>
            <w:vAlign w:val="bottom"/>
          </w:tcPr>
          <w:p w:rsidR="008744BF" w:rsidRPr="001F0948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vAlign w:val="bottom"/>
          </w:tcPr>
          <w:p w:rsidR="008744BF" w:rsidRPr="001F0948" w:rsidRDefault="008744BF" w:rsidP="007B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B62E9" w:rsidRDefault="00DB62E9" w:rsidP="00874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4BF" w:rsidRPr="001F0948" w:rsidRDefault="00DB62E9" w:rsidP="00874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</w:t>
      </w:r>
      <w:r w:rsidR="008744BF" w:rsidRPr="001F0948">
        <w:rPr>
          <w:rFonts w:ascii="Times New Roman" w:eastAsia="Times New Roman" w:hAnsi="Times New Roman" w:cs="Times New Roman"/>
          <w:color w:val="000000"/>
          <w:sz w:val="28"/>
          <w:szCs w:val="28"/>
        </w:rPr>
        <w:t>Ххххххххххххххххххххххххххххххххххххххххххххххххххххххххххххххххххххххххх х хххххххххххххххххххххххххххххх [3].</w:t>
      </w:r>
    </w:p>
    <w:p w:rsidR="00CE624A" w:rsidRPr="001F0948" w:rsidRDefault="00CE624A" w:rsidP="00CE624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E624A" w:rsidRDefault="00B22958" w:rsidP="008D53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4E2C3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Список литературы</w:t>
      </w:r>
      <w:r w:rsidR="00CE624A" w:rsidRPr="004E2C3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:</w:t>
      </w:r>
    </w:p>
    <w:p w:rsidR="0020361D" w:rsidRDefault="0020361D" w:rsidP="0020361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BEB">
        <w:rPr>
          <w:rFonts w:ascii="Times New Roman" w:hAnsi="Times New Roman" w:cs="Times New Roman"/>
          <w:sz w:val="24"/>
          <w:szCs w:val="24"/>
        </w:rPr>
        <w:t xml:space="preserve">Назарова Н.М. Специальная педагогика </w:t>
      </w:r>
      <w:r>
        <w:rPr>
          <w:rFonts w:ascii="Times New Roman" w:hAnsi="Times New Roman" w:cs="Times New Roman"/>
          <w:sz w:val="24"/>
          <w:szCs w:val="24"/>
        </w:rPr>
        <w:t xml:space="preserve">на этапе смены научных парадигм </w:t>
      </w:r>
      <w:r w:rsidRPr="008D2BEB">
        <w:rPr>
          <w:rFonts w:ascii="Times New Roman" w:hAnsi="Times New Roman" w:cs="Times New Roman"/>
          <w:sz w:val="24"/>
          <w:szCs w:val="24"/>
        </w:rPr>
        <w:t xml:space="preserve">// Дефектология. 2021. № 1. С. 3-14.  </w:t>
      </w:r>
    </w:p>
    <w:p w:rsidR="0020361D" w:rsidRPr="005A4C38" w:rsidRDefault="0020361D" w:rsidP="0020361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8">
        <w:rPr>
          <w:rFonts w:ascii="Times New Roman" w:hAnsi="Times New Roman" w:cs="Times New Roman"/>
          <w:sz w:val="24"/>
          <w:szCs w:val="24"/>
        </w:rPr>
        <w:t>Шевырева</w:t>
      </w:r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Pr="005A4C38">
        <w:rPr>
          <w:rFonts w:ascii="Times New Roman" w:hAnsi="Times New Roman" w:cs="Times New Roman"/>
          <w:sz w:val="24"/>
          <w:szCs w:val="24"/>
        </w:rPr>
        <w:t>В. Технологии образования лиц с умственной отсталостью в предметной области «Естествознание» : учебно-методическое пособ</w:t>
      </w:r>
      <w:r>
        <w:rPr>
          <w:rFonts w:ascii="Times New Roman" w:hAnsi="Times New Roman" w:cs="Times New Roman"/>
          <w:sz w:val="24"/>
          <w:szCs w:val="24"/>
        </w:rPr>
        <w:t>ие : [16+] / Т.В. Шевырева, Е.</w:t>
      </w:r>
      <w:r w:rsidRPr="005A4C38">
        <w:rPr>
          <w:rFonts w:ascii="Times New Roman" w:hAnsi="Times New Roman" w:cs="Times New Roman"/>
          <w:sz w:val="24"/>
          <w:szCs w:val="24"/>
        </w:rPr>
        <w:t xml:space="preserve">Н. Соломина ; Министерство науки и высшего образования Российской Федерации, Московский педагогический государственный университет. Москва: Московский педагогический государственный университет (МПГУ), 2019. 188 с. </w:t>
      </w:r>
    </w:p>
    <w:p w:rsidR="0020361D" w:rsidRPr="005A4C38" w:rsidRDefault="0020361D" w:rsidP="0020361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8">
        <w:rPr>
          <w:rFonts w:ascii="Times New Roman" w:hAnsi="Times New Roman" w:cs="Times New Roman"/>
          <w:sz w:val="24"/>
          <w:szCs w:val="24"/>
        </w:rPr>
        <w:t>Семенова</w:t>
      </w:r>
      <w:r>
        <w:rPr>
          <w:rFonts w:ascii="Times New Roman" w:hAnsi="Times New Roman" w:cs="Times New Roman"/>
          <w:sz w:val="24"/>
          <w:szCs w:val="24"/>
        </w:rPr>
        <w:t xml:space="preserve"> Л.Э</w:t>
      </w:r>
      <w:r w:rsidRPr="005A4C38">
        <w:rPr>
          <w:rFonts w:ascii="Times New Roman" w:hAnsi="Times New Roman" w:cs="Times New Roman"/>
          <w:sz w:val="24"/>
          <w:szCs w:val="24"/>
        </w:rPr>
        <w:t>. Психологическое благополучие субъектов инклюзивного образования: учеб.-метод.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39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2C039E">
        <w:rPr>
          <w:rFonts w:ascii="Times New Roman" w:hAnsi="Times New Roman" w:cs="Times New Roman"/>
          <w:sz w:val="24"/>
          <w:szCs w:val="24"/>
        </w:rPr>
        <w:t>]</w:t>
      </w:r>
      <w:r w:rsidRPr="005A4C38">
        <w:rPr>
          <w:rFonts w:ascii="Times New Roman" w:hAnsi="Times New Roman" w:cs="Times New Roman"/>
          <w:sz w:val="24"/>
          <w:szCs w:val="24"/>
        </w:rPr>
        <w:t xml:space="preserve"> / </w:t>
      </w:r>
      <w:hyperlink r:id="rId16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Л.</w:t>
        </w:r>
        <w:r w:rsidRPr="005A4C3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Э. Семенова</w:t>
        </w:r>
      </w:hyperlink>
      <w:r w:rsidRPr="005A4C38">
        <w:rPr>
          <w:rFonts w:ascii="Times New Roman" w:hAnsi="Times New Roman" w:cs="Times New Roman"/>
          <w:sz w:val="24"/>
          <w:szCs w:val="24"/>
        </w:rPr>
        <w:t>. Саратов: Вузовское образование, 2019</w:t>
      </w:r>
      <w:r>
        <w:rPr>
          <w:rFonts w:ascii="Times New Roman" w:hAnsi="Times New Roman" w:cs="Times New Roman"/>
          <w:sz w:val="24"/>
          <w:szCs w:val="24"/>
        </w:rPr>
        <w:t xml:space="preserve">.  84 с. </w:t>
      </w:r>
      <w:r w:rsidRPr="005A4C38">
        <w:rPr>
          <w:rFonts w:ascii="Times New Roman" w:hAnsi="Times New Roman" w:cs="Times New Roman"/>
          <w:sz w:val="24"/>
          <w:szCs w:val="24"/>
        </w:rPr>
        <w:t xml:space="preserve"> URL: </w:t>
      </w:r>
      <w:hyperlink r:id="rId17" w:tgtFrame="_new" w:history="1">
        <w:r w:rsidRPr="005A4C3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http://www.iprbookshop.ru/84679.html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обращения:02.02.2023).</w:t>
      </w:r>
      <w:r w:rsidRPr="005A4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1D" w:rsidRPr="004E2C34" w:rsidRDefault="0020361D" w:rsidP="008D53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D7C12" w:rsidRPr="004E2C34" w:rsidRDefault="00FD7C12" w:rsidP="0035323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FD7C12" w:rsidRPr="004E2C34" w:rsidRDefault="00FD7C12" w:rsidP="0035323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FD7C12" w:rsidRPr="004E2C34" w:rsidRDefault="00FD7C12" w:rsidP="0035323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FD7C12" w:rsidRPr="004E2C34" w:rsidRDefault="00FD7C12" w:rsidP="0035323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FD7C12" w:rsidRPr="004E2C34" w:rsidRDefault="00FD7C12" w:rsidP="0035323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FD7C12" w:rsidRPr="004E2C34" w:rsidRDefault="00FD7C12" w:rsidP="0035323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FD7C12" w:rsidRPr="004E2C34" w:rsidRDefault="00FD7C12" w:rsidP="0035323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FD7C12" w:rsidRPr="004E2C34" w:rsidRDefault="00FD7C12" w:rsidP="0035323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FD7C12" w:rsidRPr="004E2C34" w:rsidRDefault="00FD7C12" w:rsidP="0035323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FD7C12" w:rsidRPr="004E2C34" w:rsidRDefault="00FD7C12" w:rsidP="0035323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FD7C12" w:rsidRDefault="00FD7C12" w:rsidP="0035323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FD7C12" w:rsidRDefault="00FD7C12" w:rsidP="0035323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FD7C12" w:rsidRDefault="00FD7C12" w:rsidP="0035323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FD7C12" w:rsidRDefault="00FD7C12" w:rsidP="0035323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FD7C12" w:rsidRDefault="00FD7C12" w:rsidP="0035323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FD7C12" w:rsidRDefault="00FD7C12" w:rsidP="0035323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FD7C12" w:rsidRDefault="00FD7C12" w:rsidP="0035323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FD7C12" w:rsidRDefault="00FD7C12" w:rsidP="0035323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FD7C12" w:rsidRDefault="00FD7C12" w:rsidP="0035323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FD7C12" w:rsidRDefault="00FD7C12" w:rsidP="0035323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FD7C12" w:rsidRDefault="00FD7C12" w:rsidP="0035323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8E175C" w:rsidRDefault="008E175C" w:rsidP="0035323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8E175C" w:rsidRDefault="008E175C" w:rsidP="0035323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FD7C12" w:rsidRDefault="00FD7C12" w:rsidP="0035323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4E2C34" w:rsidRDefault="004E2C34" w:rsidP="003A0118">
      <w:pPr>
        <w:pStyle w:val="a4"/>
        <w:rPr>
          <w:rFonts w:ascii="Times New Roman" w:hAnsi="Times New Roman"/>
          <w:b/>
          <w:sz w:val="28"/>
          <w:szCs w:val="28"/>
        </w:rPr>
      </w:pPr>
    </w:p>
    <w:p w:rsidR="00FD7C12" w:rsidRDefault="00FD7C12" w:rsidP="0035323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35323E" w:rsidRDefault="0035323E" w:rsidP="0035323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35323E">
        <w:rPr>
          <w:rFonts w:ascii="Times New Roman" w:hAnsi="Times New Roman"/>
          <w:b/>
          <w:sz w:val="28"/>
          <w:szCs w:val="28"/>
        </w:rPr>
        <w:t>Приложение 2</w:t>
      </w:r>
    </w:p>
    <w:p w:rsidR="00BC5399" w:rsidRDefault="00BC5399" w:rsidP="00BC53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83773C" w:rsidRDefault="0083773C" w:rsidP="00837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84284A" w:rsidRPr="00BC5399" w:rsidTr="00EA565A"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84A" w:rsidRPr="00BC5399" w:rsidTr="00EA565A"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84A" w:rsidRPr="00BC5399" w:rsidTr="00EA565A"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84A" w:rsidRPr="00BC5399" w:rsidTr="00EA565A"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Специальность/Направление обучения/Профиль</w:t>
            </w:r>
          </w:p>
        </w:tc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84A" w:rsidRPr="00BC5399" w:rsidTr="00EA565A"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Ступень обучения</w:t>
            </w:r>
          </w:p>
        </w:tc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84A" w:rsidRPr="00BC5399" w:rsidTr="00EA565A"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84A" w:rsidRPr="00BC5399" w:rsidTr="00EA565A"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Вид участия в конференции: очная с докладом, очная без доклада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(присутствие на пленарном заседании и участие в секции в качестве слушателя)</w:t>
            </w:r>
          </w:p>
        </w:tc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84A" w:rsidRPr="00BC5399" w:rsidTr="00EA565A"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(онлайн-доклад/презентация по материалам научно исследовательского проекта</w:t>
            </w: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), заочная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(публикация научной статьи)</w:t>
            </w:r>
          </w:p>
        </w:tc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84A" w:rsidRPr="00BC5399" w:rsidTr="00EA565A"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84A" w:rsidRPr="00BC5399" w:rsidTr="00EA565A"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84A" w:rsidTr="00EA565A">
        <w:tc>
          <w:tcPr>
            <w:tcW w:w="4786" w:type="dxa"/>
          </w:tcPr>
          <w:p w:rsidR="0084284A" w:rsidRDefault="0084284A" w:rsidP="00EA565A">
            <w:pPr>
              <w:pStyle w:val="a4"/>
            </w:pPr>
            <w:r w:rsidRPr="00BC539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статьи/темы исследования</w:t>
            </w:r>
            <w:r w:rsidRPr="00BC5399">
              <w:t xml:space="preserve"> </w:t>
            </w:r>
          </w:p>
        </w:tc>
        <w:tc>
          <w:tcPr>
            <w:tcW w:w="4786" w:type="dxa"/>
          </w:tcPr>
          <w:p w:rsidR="0084284A" w:rsidRPr="00BC5399" w:rsidRDefault="0084284A" w:rsidP="00EA56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AFB" w:rsidRDefault="00E43AFB" w:rsidP="00BC5399">
      <w:pPr>
        <w:pStyle w:val="a4"/>
      </w:pPr>
    </w:p>
    <w:p w:rsidR="00E43AFB" w:rsidRDefault="00E43AFB">
      <w:r>
        <w:br w:type="page"/>
      </w:r>
    </w:p>
    <w:p w:rsidR="004478B7" w:rsidRDefault="004478B7" w:rsidP="004478B7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35323E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35323E" w:rsidRDefault="0035323E" w:rsidP="003532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СОПРОВОДИТЕЛЬНОЕ ПИСЬМО</w:t>
      </w:r>
    </w:p>
    <w:p w:rsidR="0035323E" w:rsidRDefault="0035323E" w:rsidP="00353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в сборнике конференции </w:t>
      </w:r>
    </w:p>
    <w:p w:rsidR="004478B7" w:rsidRDefault="004478B7" w:rsidP="004478B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Автора – 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Отчество (полностью) Автора– 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Автора –  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Отчество Автора – 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44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4478B7">
              <w:rPr>
                <w:rFonts w:ascii="Times New Roman" w:hAnsi="Times New Roman" w:cs="Times New Roman"/>
                <w:sz w:val="28"/>
                <w:szCs w:val="28"/>
              </w:rPr>
              <w:t>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 Автора – 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44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4478B7">
              <w:rPr>
                <w:rFonts w:ascii="Times New Roman" w:hAnsi="Times New Roman" w:cs="Times New Roman"/>
                <w:sz w:val="28"/>
                <w:szCs w:val="28"/>
              </w:rPr>
              <w:t xml:space="preserve">учебы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Автора  – 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4478B7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Специальность/направление подготовки/профиль обучения</w:t>
            </w:r>
            <w:r w:rsidR="0035323E">
              <w:rPr>
                <w:rFonts w:ascii="Times New Roman" w:hAnsi="Times New Roman" w:cs="Times New Roman"/>
                <w:sz w:val="28"/>
                <w:szCs w:val="28"/>
              </w:rPr>
              <w:t xml:space="preserve"> Автора – 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SPIN</w:t>
            </w:r>
            <w:r w:rsidRPr="0035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Автора  (при его наличии статья сразу будет привязана к авторскому профилю  в РИНЦ 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 – 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 – 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– 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– 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слова– 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литературы– 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4478B7" w:rsidP="0044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B7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B7" w:rsidRDefault="004478B7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B7" w:rsidRDefault="004478B7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99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99" w:rsidRPr="00BC5399" w:rsidRDefault="00BC5399" w:rsidP="00BC5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почтовый</w:t>
            </w:r>
            <w:r w:rsidR="00447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месту жительства)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99" w:rsidRDefault="00BC5399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23E" w:rsidTr="0035323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3E" w:rsidRDefault="0035323E" w:rsidP="0035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3E" w:rsidRDefault="0035323E" w:rsidP="0035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7C5" w:rsidRDefault="000367C5" w:rsidP="0076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23E" w:rsidRDefault="0035323E" w:rsidP="0076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двух и более авторов</w:t>
      </w:r>
      <w:r w:rsidR="000367C5">
        <w:rPr>
          <w:rFonts w:ascii="Times New Roman" w:hAnsi="Times New Roman" w:cs="Times New Roman"/>
          <w:sz w:val="28"/>
          <w:szCs w:val="28"/>
        </w:rPr>
        <w:t xml:space="preserve"> указываются данные всех, последовательно с обозначениями: Автор 1, Автор 2 и т.д.</w:t>
      </w:r>
    </w:p>
    <w:p w:rsidR="000367C5" w:rsidRDefault="000367C5" w:rsidP="0076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публикациям допускаются только студенческие работы, научные руководители соавторами не считаются.</w:t>
      </w:r>
    </w:p>
    <w:p w:rsidR="0035323E" w:rsidRDefault="0035323E" w:rsidP="0076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23E" w:rsidRDefault="0035323E" w:rsidP="0076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8FC" w:rsidRDefault="008168FC" w:rsidP="00765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C95" w:rsidRDefault="00AD3C95" w:rsidP="008168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51B6" w:rsidRDefault="007651B6" w:rsidP="008168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68FC" w:rsidRPr="005A4C38" w:rsidRDefault="008168FC" w:rsidP="008168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4C38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AD3C95" w:rsidRPr="00AD3C95" w:rsidRDefault="005A4C38" w:rsidP="00765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95">
        <w:rPr>
          <w:rFonts w:ascii="Times New Roman" w:hAnsi="Times New Roman" w:cs="Times New Roman"/>
          <w:b/>
          <w:sz w:val="24"/>
          <w:szCs w:val="24"/>
        </w:rPr>
        <w:t>Выдержки из п</w:t>
      </w:r>
      <w:r w:rsidR="008168FC" w:rsidRPr="00AD3C95">
        <w:rPr>
          <w:rFonts w:ascii="Times New Roman" w:hAnsi="Times New Roman" w:cs="Times New Roman"/>
          <w:b/>
          <w:sz w:val="24"/>
          <w:szCs w:val="24"/>
        </w:rPr>
        <w:t>оложени</w:t>
      </w:r>
      <w:r w:rsidRPr="00AD3C95">
        <w:rPr>
          <w:rFonts w:ascii="Times New Roman" w:hAnsi="Times New Roman" w:cs="Times New Roman"/>
          <w:b/>
          <w:sz w:val="24"/>
          <w:szCs w:val="24"/>
        </w:rPr>
        <w:t>я</w:t>
      </w:r>
      <w:r w:rsidR="008168FC" w:rsidRPr="00AD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12A" w:rsidRPr="00AD3C95">
        <w:rPr>
          <w:rFonts w:ascii="Times New Roman" w:hAnsi="Times New Roman" w:cs="Times New Roman"/>
          <w:b/>
          <w:sz w:val="24"/>
          <w:szCs w:val="24"/>
        </w:rPr>
        <w:t>о</w:t>
      </w:r>
      <w:r w:rsidR="008168FC" w:rsidRPr="00AD3C95">
        <w:rPr>
          <w:rFonts w:ascii="Times New Roman" w:hAnsi="Times New Roman" w:cs="Times New Roman"/>
          <w:b/>
          <w:sz w:val="24"/>
          <w:szCs w:val="24"/>
        </w:rPr>
        <w:t xml:space="preserve"> Всероссийско</w:t>
      </w:r>
      <w:r w:rsidR="00F1612A" w:rsidRPr="00AD3C95">
        <w:rPr>
          <w:rFonts w:ascii="Times New Roman" w:hAnsi="Times New Roman" w:cs="Times New Roman"/>
          <w:b/>
          <w:sz w:val="24"/>
          <w:szCs w:val="24"/>
        </w:rPr>
        <w:t>м</w:t>
      </w:r>
      <w:r w:rsidR="008168FC" w:rsidRPr="00AD3C95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F1612A" w:rsidRPr="00AD3C95">
        <w:rPr>
          <w:rFonts w:ascii="Times New Roman" w:hAnsi="Times New Roman" w:cs="Times New Roman"/>
          <w:b/>
          <w:sz w:val="24"/>
          <w:szCs w:val="24"/>
        </w:rPr>
        <w:t>е</w:t>
      </w:r>
      <w:r w:rsidR="008168FC" w:rsidRPr="00AD3C95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научно-исследовательских работ студентов, магистрантов и аспирантов</w:t>
      </w:r>
    </w:p>
    <w:p w:rsidR="008168FC" w:rsidRPr="00AD3C95" w:rsidRDefault="008168FC" w:rsidP="00765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95">
        <w:rPr>
          <w:rFonts w:ascii="Times New Roman" w:hAnsi="Times New Roman" w:cs="Times New Roman"/>
          <w:b/>
          <w:sz w:val="24"/>
          <w:szCs w:val="24"/>
        </w:rPr>
        <w:t>«Психолого-педагогическое сопровождение обучающихся с ОВЗ и их семей: расширяя границы возможного»</w:t>
      </w:r>
      <w:r w:rsidR="005A4C38" w:rsidRPr="00AD3C95">
        <w:rPr>
          <w:rFonts w:ascii="Times New Roman" w:hAnsi="Times New Roman" w:cs="Times New Roman"/>
          <w:b/>
          <w:sz w:val="24"/>
          <w:szCs w:val="24"/>
        </w:rPr>
        <w:br/>
      </w:r>
      <w:r w:rsidR="005A4C38" w:rsidRPr="00AD3C95">
        <w:rPr>
          <w:rFonts w:ascii="Times New Roman" w:hAnsi="Times New Roman" w:cs="Times New Roman"/>
          <w:i/>
          <w:sz w:val="24"/>
          <w:szCs w:val="24"/>
        </w:rPr>
        <w:t>(полный текст положения можно посмотреть на сайте Мининского университета)</w:t>
      </w:r>
    </w:p>
    <w:p w:rsidR="00A14F73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студенты, магистранты, аспиранты образовательных учреждений высшего образования Российской Федерации, заявившиеся для участия в </w:t>
      </w:r>
      <w:r w:rsidRPr="00AD3C9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D3C95">
        <w:rPr>
          <w:rFonts w:ascii="Times New Roman" w:hAnsi="Times New Roman" w:cs="Times New Roman"/>
          <w:sz w:val="24"/>
          <w:szCs w:val="24"/>
        </w:rPr>
        <w:t xml:space="preserve"> Всероссийской студенческой конференции «Профессиональные дебюты в теории и практике дефектологии: расширяя границы возможного».</w:t>
      </w:r>
    </w:p>
    <w:p w:rsidR="00A14F73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</w:rPr>
        <w:t xml:space="preserve">Формат проведения </w:t>
      </w:r>
      <w:r w:rsidRPr="00AD3C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Конкурса  </w:t>
      </w:r>
      <w:r w:rsidRPr="00AD3C95">
        <w:rPr>
          <w:rFonts w:ascii="Times New Roman" w:hAnsi="Times New Roman" w:cs="Times New Roman"/>
          <w:color w:val="000000"/>
          <w:sz w:val="24"/>
          <w:szCs w:val="24"/>
        </w:rPr>
        <w:t>предполагает 1 этап и организуется в</w:t>
      </w:r>
      <w:r w:rsidRPr="00AD3C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D3C95">
        <w:rPr>
          <w:rFonts w:ascii="Times New Roman" w:hAnsi="Times New Roman" w:cs="Times New Roman"/>
          <w:color w:val="000000"/>
          <w:sz w:val="24"/>
          <w:szCs w:val="24"/>
        </w:rPr>
        <w:t>рамках регламентов проведения</w:t>
      </w:r>
      <w:r w:rsidRPr="00AD3C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D3C9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D3C95">
        <w:rPr>
          <w:rFonts w:ascii="Times New Roman" w:hAnsi="Times New Roman" w:cs="Times New Roman"/>
          <w:sz w:val="24"/>
          <w:szCs w:val="24"/>
        </w:rPr>
        <w:t xml:space="preserve"> Всероссийской студенческой конференции «Профессиональные дебюты в теории и практике дефектологии: расширяя границы возможного»</w:t>
      </w:r>
      <w:r w:rsidRPr="00AD3C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F73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Обязательным условием участия в </w:t>
      </w:r>
      <w:r w:rsidRPr="00AD3C9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Конкурсе</w:t>
      </w:r>
      <w:r w:rsidRPr="00AD3C95">
        <w:rPr>
          <w:rFonts w:ascii="Times New Roman" w:hAnsi="Times New Roman" w:cs="Times New Roman"/>
          <w:color w:val="000000"/>
          <w:sz w:val="24"/>
          <w:szCs w:val="24"/>
        </w:rPr>
        <w:t>) является наличие заявки и работы (материалы установленного образца).</w:t>
      </w:r>
    </w:p>
    <w:p w:rsidR="00A14F73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срок </w:t>
      </w:r>
      <w:r w:rsidRPr="00AD3C95">
        <w:rPr>
          <w:rFonts w:ascii="Times New Roman" w:hAnsi="Times New Roman" w:cs="Times New Roman"/>
          <w:b/>
          <w:sz w:val="24"/>
          <w:szCs w:val="24"/>
        </w:rPr>
        <w:t>до</w:t>
      </w:r>
      <w:r w:rsidRPr="00AD3C95">
        <w:rPr>
          <w:rFonts w:ascii="Times New Roman" w:hAnsi="Times New Roman" w:cs="Times New Roman"/>
          <w:sz w:val="24"/>
          <w:szCs w:val="24"/>
        </w:rPr>
        <w:t xml:space="preserve"> </w:t>
      </w:r>
      <w:r w:rsidR="00A42A18" w:rsidRPr="00A42A18">
        <w:rPr>
          <w:rFonts w:ascii="Times New Roman" w:hAnsi="Times New Roman" w:cs="Times New Roman"/>
          <w:b/>
          <w:sz w:val="24"/>
          <w:szCs w:val="24"/>
        </w:rPr>
        <w:t>1</w:t>
      </w:r>
      <w:r w:rsidR="004F5AD8">
        <w:rPr>
          <w:rFonts w:ascii="Times New Roman" w:hAnsi="Times New Roman" w:cs="Times New Roman"/>
          <w:b/>
          <w:sz w:val="24"/>
          <w:szCs w:val="24"/>
        </w:rPr>
        <w:t>2</w:t>
      </w:r>
      <w:r w:rsidRPr="00AD3C95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AD3C95">
        <w:rPr>
          <w:rFonts w:ascii="Times New Roman" w:hAnsi="Times New Roman" w:cs="Times New Roman"/>
          <w:sz w:val="24"/>
          <w:szCs w:val="24"/>
        </w:rPr>
        <w:t xml:space="preserve">  (включительно) прислать заявку и материалы. </w:t>
      </w:r>
    </w:p>
    <w:p w:rsidR="005A4C38" w:rsidRPr="00AD3C95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</w:t>
      </w:r>
      <w:r w:rsidRPr="00AD3C95">
        <w:rPr>
          <w:rFonts w:ascii="Times New Roman" w:hAnsi="Times New Roman" w:cs="Times New Roman"/>
          <w:sz w:val="24"/>
          <w:szCs w:val="24"/>
        </w:rPr>
        <w:t xml:space="preserve">в каждой секции, в соответствии с тематикой направлений конференции: </w:t>
      </w:r>
    </w:p>
    <w:p w:rsidR="005A4C38" w:rsidRPr="00AD3C95" w:rsidRDefault="005A4C38" w:rsidP="00A14F73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Ранняя диагностика и коррекция отклоняющегося развития.</w:t>
      </w:r>
    </w:p>
    <w:p w:rsidR="005A4C38" w:rsidRPr="00AD3C95" w:rsidRDefault="005A4C38" w:rsidP="00A14F73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Социально-личностное развитие детей и подростков с ОВЗ.</w:t>
      </w:r>
    </w:p>
    <w:p w:rsidR="005A4C38" w:rsidRPr="00AD3C95" w:rsidRDefault="005A4C38" w:rsidP="00A14F73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Методические  системы и технологии обучения и воспитания лиц с ОВЗ.</w:t>
      </w:r>
    </w:p>
    <w:p w:rsidR="00A14F73" w:rsidRDefault="005A4C38" w:rsidP="00A14F73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Психологическое сопровождение субъектов специальных и инклюзивных образовательных пространств (работа с родителями детей с ОВЗ и сотрудниками образовательных организаций).</w:t>
      </w:r>
    </w:p>
    <w:p w:rsidR="005A4C38" w:rsidRPr="00A14F73" w:rsidRDefault="00A14F73" w:rsidP="00A14F73">
      <w:pPr>
        <w:pStyle w:val="a4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5A4C38" w:rsidRPr="00A14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каждому тематическому направлению работы оцениваются в двух номинациях: </w:t>
      </w:r>
    </w:p>
    <w:p w:rsidR="005A4C38" w:rsidRPr="00AD3C95" w:rsidRDefault="005A4C38" w:rsidP="00A14F73">
      <w:pPr>
        <w:pStyle w:val="a4"/>
        <w:numPr>
          <w:ilvl w:val="0"/>
          <w:numId w:val="11"/>
        </w:numPr>
        <w:ind w:left="0" w:firstLine="106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i/>
          <w:color w:val="000000"/>
          <w:sz w:val="24"/>
          <w:szCs w:val="24"/>
        </w:rPr>
        <w:t>Научная статья.</w:t>
      </w:r>
    </w:p>
    <w:p w:rsidR="005A4C38" w:rsidRPr="00AD3C95" w:rsidRDefault="005A4C38" w:rsidP="00A14F73">
      <w:pPr>
        <w:pStyle w:val="a4"/>
        <w:numPr>
          <w:ilvl w:val="0"/>
          <w:numId w:val="11"/>
        </w:numPr>
        <w:ind w:left="0" w:firstLine="106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i/>
          <w:color w:val="000000"/>
          <w:sz w:val="24"/>
          <w:szCs w:val="24"/>
        </w:rPr>
        <w:t>Научно исследовательский проект (присылается вместе с заявкой участника конференции, изъявившего желание выступить с докладом по результатам исследования в очном или дистанционном формате)</w:t>
      </w:r>
    </w:p>
    <w:p w:rsidR="005A4C38" w:rsidRPr="00AD3C95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поданные в срок работы, содержание которых соответствует утвержденным направлениям Конференции и Конкурсу согласно настоящему Положению. </w:t>
      </w:r>
    </w:p>
    <w:p w:rsidR="005A4C38" w:rsidRPr="00AD3C95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Конкурсная работа должна быть оформлена в соответствии с требованиями, изложенными в данном положении.</w:t>
      </w:r>
    </w:p>
    <w:p w:rsidR="005A4C38" w:rsidRPr="00AD3C95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К рассмотрению конкурсной комиссией допускаются только те проекты, авторы которых принимают участие с докладом в очном или дистанционном формате. </w:t>
      </w:r>
    </w:p>
    <w:p w:rsidR="00AD3C95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Все статьи, присланные на конференцию и  допущенные к публикации, автоматически участвуют в конкурсе научных статей.</w:t>
      </w:r>
    </w:p>
    <w:p w:rsidR="005A4C38" w:rsidRPr="00AD3C95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Участники, заявившиеся для участия в конференции с докладом, могут заявить и о желании принять участие в конкурсе научно-исследовательских проектов, прислав в адрес конференции и статью для публикации и Проект, по которому и будет делаться доклад с презентацией на конференции. При соблюдении всех требований оргкомитет направляет в адрес участника подтверждение (по указанному в заявке е-mail) о принятии работы к участию и в конференции и в конкурсе. </w:t>
      </w:r>
    </w:p>
    <w:p w:rsidR="005A4C38" w:rsidRPr="00AD3C95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Для проведения конкурса кафедра специальной педагогики и психологии формирует оргкомитет, разрабатывает положение о проведении Конкурса. </w:t>
      </w:r>
    </w:p>
    <w:p w:rsidR="005A4C38" w:rsidRPr="00AD3C95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Участие в Конкурсе бесплатное. </w:t>
      </w:r>
    </w:p>
    <w:p w:rsidR="005A4C38" w:rsidRPr="00AD3C95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При соблюдении всех требований оргкомитет направляет в адрес участника подтверждение (по указанному в заявке е-mail) о принятии работы к участию в конкурсе.</w:t>
      </w:r>
    </w:p>
    <w:p w:rsidR="005A4C38" w:rsidRPr="00AD3C95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Конкурсе может быть только индивидуальным (один автор). </w:t>
      </w:r>
    </w:p>
    <w:p w:rsidR="005A4C38" w:rsidRPr="00AD3C95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работ, направляемых на конкурс от одного автора, ограничивается (не более 1 работы), конкурсная работа (проект) может быть рассмотрена только по одной секции и одной категории. </w:t>
      </w:r>
    </w:p>
    <w:p w:rsidR="005A4C38" w:rsidRPr="00AD3C95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</w:rPr>
        <w:t>Жюри имеет право рекомендовать рассмотрение работы (проекта) в двух номинациях или отклонить от конкурсного участия.</w:t>
      </w:r>
    </w:p>
    <w:p w:rsidR="00AD3C95" w:rsidRDefault="00AD3C95" w:rsidP="00A14F73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4C38" w:rsidRPr="00A14F73" w:rsidRDefault="005A4C38" w:rsidP="00A14F73">
      <w:pPr>
        <w:pStyle w:val="a4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73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оформлению презентации:</w:t>
      </w:r>
    </w:p>
    <w:p w:rsidR="005A4C38" w:rsidRPr="00AD3C95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Компьютерная презентация должна быть выполнена в программе Power Point. Действия и смена слайдов презентации должны происходить автоматически. Презентация должна воспроизводиться на любом компьютере. </w:t>
      </w:r>
    </w:p>
    <w:p w:rsidR="005A4C38" w:rsidRPr="00AD3C95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Количество слайдов не более 15, максимальный объем не более 15 Мб. </w:t>
      </w:r>
    </w:p>
    <w:p w:rsidR="005A4C38" w:rsidRPr="00AD3C95" w:rsidRDefault="005A4C38" w:rsidP="00A14F7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Презентация должна сохранять единый стиль (цвет, шрифт – размер, начертание, выравнивание). Презентация должна иметь титульный лист: название проекта, номинация проекта, автор проекта (ФИО), руководитель (ФИО). Полное название образовательного учреждения.</w:t>
      </w:r>
    </w:p>
    <w:p w:rsidR="005A4C38" w:rsidRPr="00AD3C95" w:rsidRDefault="005A4C38" w:rsidP="00AD3C9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5">
        <w:rPr>
          <w:rFonts w:ascii="Times New Roman" w:hAnsi="Times New Roman" w:cs="Times New Roman"/>
          <w:b/>
          <w:sz w:val="24"/>
          <w:szCs w:val="24"/>
        </w:rPr>
        <w:t>Требования к оформлению научно-исследовательского проекта:</w:t>
      </w:r>
    </w:p>
    <w:p w:rsidR="005A4C38" w:rsidRPr="00AD3C95" w:rsidRDefault="005A4C38" w:rsidP="00A14F73">
      <w:pPr>
        <w:pStyle w:val="a4"/>
        <w:tabs>
          <w:tab w:val="left" w:pos="993"/>
        </w:tabs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Электронный вариант научно-исследовательского проекта предоставляется в формате Microsoft Word, шрифт Times New Roman, кегль 14, междустрочный интервал 1,5. Параметры страницы: все поля — 2 см, без колонтитулов, абзацный отступ — </w:t>
      </w:r>
      <w:smartTag w:uri="urn:schemas-microsoft-com:office:smarttags" w:element="metricconverter">
        <w:smartTagPr>
          <w:attr w:name="ProductID" w:val="1,25 см"/>
        </w:smartTagPr>
        <w:r w:rsidRPr="00AD3C95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AD3C95">
        <w:rPr>
          <w:rFonts w:ascii="Times New Roman" w:hAnsi="Times New Roman" w:cs="Times New Roman"/>
          <w:sz w:val="24"/>
          <w:szCs w:val="24"/>
        </w:rPr>
        <w:t xml:space="preserve">; автоматический перенос слов, нумерация страниц не проставляется. В тексте научно-исследовательского проекта не допускается полужирный и подчеркивание, курсив возможен. </w:t>
      </w:r>
    </w:p>
    <w:p w:rsidR="005A4C38" w:rsidRPr="00AD3C95" w:rsidRDefault="005A4C38" w:rsidP="00A14F73">
      <w:pPr>
        <w:pStyle w:val="a4"/>
        <w:tabs>
          <w:tab w:val="left" w:pos="993"/>
        </w:tabs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Объем научно-исследовательского проекта — не менее 15-и и не более 40-а страниц в формате настоящих требований. </w:t>
      </w:r>
    </w:p>
    <w:p w:rsidR="005A4C38" w:rsidRDefault="005A4C38" w:rsidP="00A14F73">
      <w:pPr>
        <w:pStyle w:val="a4"/>
        <w:tabs>
          <w:tab w:val="left" w:pos="993"/>
        </w:tabs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Список литературы приводится в конце эссе, оформляется в алфавитном порядке в соответствии с требованиями ГОСТ Р 7.05-2008. </w:t>
      </w:r>
      <w:r w:rsidRPr="00AD3C95">
        <w:rPr>
          <w:rFonts w:ascii="Times New Roman" w:hAnsi="Times New Roman" w:cs="Times New Roman"/>
          <w:b/>
          <w:sz w:val="24"/>
          <w:szCs w:val="24"/>
        </w:rPr>
        <w:t>Оригинальность проекта должна составлять не менее 80% (используется</w:t>
      </w:r>
      <w:r w:rsidRPr="00AD3C95">
        <w:rPr>
          <w:rStyle w:val="ac"/>
          <w:rFonts w:ascii="Times New Roman" w:hAnsi="Times New Roman" w:cs="Times New Roman"/>
          <w:b/>
          <w:sz w:val="24"/>
          <w:szCs w:val="24"/>
        </w:rPr>
        <w:footnoteReference w:id="1"/>
      </w:r>
      <w:r w:rsidRPr="00AD3C9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D3C95">
        <w:rPr>
          <w:rFonts w:ascii="Times New Roman" w:hAnsi="Times New Roman" w:cs="Times New Roman"/>
          <w:sz w:val="24"/>
          <w:szCs w:val="24"/>
        </w:rPr>
        <w:t>(</w:t>
      </w:r>
      <w:r w:rsidRPr="00AD3C95">
        <w:rPr>
          <w:rFonts w:ascii="Times New Roman" w:hAnsi="Times New Roman" w:cs="Times New Roman"/>
          <w:i/>
          <w:sz w:val="24"/>
          <w:szCs w:val="24"/>
        </w:rPr>
        <w:t>при этом искусственное повышение оригинальности текста с использованием различных Интернет-ресурсов будет расцениваться как</w:t>
      </w:r>
      <w:r w:rsidRPr="00AD3C95">
        <w:rPr>
          <w:rFonts w:ascii="Times New Roman" w:hAnsi="Times New Roman" w:cs="Times New Roman"/>
          <w:sz w:val="24"/>
          <w:szCs w:val="24"/>
        </w:rPr>
        <w:t xml:space="preserve"> </w:t>
      </w:r>
      <w:r w:rsidRPr="00AD3C95">
        <w:rPr>
          <w:rFonts w:ascii="Times New Roman" w:hAnsi="Times New Roman" w:cs="Times New Roman"/>
          <w:i/>
          <w:sz w:val="24"/>
          <w:szCs w:val="24"/>
        </w:rPr>
        <w:t>нарушение соблюдения оригинальности текста</w:t>
      </w:r>
      <w:r w:rsidRPr="00AD3C95">
        <w:rPr>
          <w:rFonts w:ascii="Times New Roman" w:hAnsi="Times New Roman" w:cs="Times New Roman"/>
          <w:sz w:val="24"/>
          <w:szCs w:val="24"/>
        </w:rPr>
        <w:t>).</w:t>
      </w:r>
    </w:p>
    <w:p w:rsidR="000F385B" w:rsidRPr="00AD3C95" w:rsidRDefault="000F385B" w:rsidP="00A14F73">
      <w:pPr>
        <w:pStyle w:val="a4"/>
        <w:tabs>
          <w:tab w:val="left" w:pos="993"/>
        </w:tabs>
        <w:ind w:firstLine="77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A4C38" w:rsidRPr="00AD3C95" w:rsidRDefault="005A4C38" w:rsidP="00AD3C95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b/>
          <w:sz w:val="24"/>
          <w:szCs w:val="24"/>
        </w:rPr>
        <w:t>Критерии оценки научно-исследовательских проектов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4152"/>
      </w:tblGrid>
      <w:tr w:rsidR="005A4C38" w:rsidRPr="00AD3C95" w:rsidTr="00801CD1">
        <w:tc>
          <w:tcPr>
            <w:tcW w:w="5204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5A4C38" w:rsidRPr="00AD3C95" w:rsidTr="00801CD1">
        <w:tc>
          <w:tcPr>
            <w:tcW w:w="5204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исследования, новизна и уникальность проектной идеи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 баллов</w:t>
            </w:r>
          </w:p>
        </w:tc>
      </w:tr>
      <w:tr w:rsidR="005A4C38" w:rsidRPr="00AD3C95" w:rsidTr="00801CD1">
        <w:tc>
          <w:tcPr>
            <w:tcW w:w="5204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Научность работы (проблема, цели и задачи, объект, предмет, гипотеза)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 баллов</w:t>
            </w:r>
          </w:p>
        </w:tc>
      </w:tr>
      <w:tr w:rsidR="005A4C38" w:rsidRPr="00AD3C95" w:rsidTr="00801CD1">
        <w:tc>
          <w:tcPr>
            <w:tcW w:w="5204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Качество представления экспериментальных данных, количественного и качественного анализа результатов 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 баллов</w:t>
            </w:r>
          </w:p>
        </w:tc>
      </w:tr>
      <w:tr w:rsidR="005A4C38" w:rsidRPr="00AD3C95" w:rsidTr="00801CD1">
        <w:tc>
          <w:tcPr>
            <w:tcW w:w="5204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Обоснованность выводов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 баллов</w:t>
            </w:r>
          </w:p>
        </w:tc>
      </w:tr>
      <w:tr w:rsidR="005A4C38" w:rsidRPr="00AD3C95" w:rsidTr="00801CD1">
        <w:tc>
          <w:tcPr>
            <w:tcW w:w="5204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Научная грамотность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 баллов</w:t>
            </w:r>
          </w:p>
        </w:tc>
      </w:tr>
      <w:tr w:rsidR="005A4C38" w:rsidRPr="00AD3C95" w:rsidTr="00801CD1">
        <w:tc>
          <w:tcPr>
            <w:tcW w:w="5204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Самостоятельность работы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 баллов</w:t>
            </w:r>
          </w:p>
        </w:tc>
      </w:tr>
      <w:tr w:rsidR="005A4C38" w:rsidRPr="00AD3C95" w:rsidTr="00801CD1">
        <w:tc>
          <w:tcPr>
            <w:tcW w:w="5204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Чёткость, логичность и последовательность изложения материала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 баллов</w:t>
            </w:r>
          </w:p>
        </w:tc>
      </w:tr>
      <w:tr w:rsidR="005A4C38" w:rsidRPr="00AD3C95" w:rsidTr="00801CD1">
        <w:tc>
          <w:tcPr>
            <w:tcW w:w="5204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и теоретическая значимость работы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 баллов</w:t>
            </w:r>
          </w:p>
        </w:tc>
      </w:tr>
      <w:tr w:rsidR="005A4C38" w:rsidRPr="00AD3C95" w:rsidTr="00801CD1">
        <w:tc>
          <w:tcPr>
            <w:tcW w:w="5204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Возможности внедрения 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 баллов</w:t>
            </w:r>
          </w:p>
        </w:tc>
      </w:tr>
      <w:tr w:rsidR="005A4C38" w:rsidRPr="00AD3C95" w:rsidTr="00801CD1">
        <w:tc>
          <w:tcPr>
            <w:tcW w:w="5204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презентабельность проекта, качество доклада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 баллов</w:t>
            </w:r>
          </w:p>
        </w:tc>
      </w:tr>
      <w:tr w:rsidR="005A4C38" w:rsidRPr="00AD3C95" w:rsidTr="00801CD1">
        <w:tc>
          <w:tcPr>
            <w:tcW w:w="5204" w:type="dxa"/>
            <w:shd w:val="clear" w:color="auto" w:fill="auto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A4C38" w:rsidRPr="00AD3C95" w:rsidRDefault="005A4C38" w:rsidP="00AD3C9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0F385B" w:rsidRDefault="000F385B" w:rsidP="00801C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38" w:rsidRPr="00AD3C95" w:rsidRDefault="005A4C38" w:rsidP="00801C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95">
        <w:rPr>
          <w:rFonts w:ascii="Times New Roman" w:hAnsi="Times New Roman" w:cs="Times New Roman"/>
          <w:b/>
          <w:sz w:val="24"/>
          <w:szCs w:val="24"/>
        </w:rPr>
        <w:t>Критерии оценки научных статей</w:t>
      </w:r>
    </w:p>
    <w:tbl>
      <w:tblPr>
        <w:tblStyle w:val="a9"/>
        <w:tblW w:w="0" w:type="auto"/>
        <w:tblInd w:w="473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5A4C38" w:rsidRPr="00AD3C95" w:rsidTr="00801CD1">
        <w:tc>
          <w:tcPr>
            <w:tcW w:w="5353" w:type="dxa"/>
            <w:hideMark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Качественные характеристики материалов статьи</w:t>
            </w:r>
          </w:p>
        </w:tc>
        <w:tc>
          <w:tcPr>
            <w:tcW w:w="4111" w:type="dxa"/>
            <w:hideMark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A4C38" w:rsidRPr="00AD3C95" w:rsidTr="00801CD1">
        <w:tc>
          <w:tcPr>
            <w:tcW w:w="5353" w:type="dxa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оформления в соответствии с требованиями</w:t>
            </w:r>
          </w:p>
        </w:tc>
        <w:tc>
          <w:tcPr>
            <w:tcW w:w="4111" w:type="dxa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5A4C38" w:rsidRPr="00AD3C95" w:rsidTr="00801CD1">
        <w:tc>
          <w:tcPr>
            <w:tcW w:w="5353" w:type="dxa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актуальности проблематики</w:t>
            </w:r>
          </w:p>
        </w:tc>
        <w:tc>
          <w:tcPr>
            <w:tcW w:w="4111" w:type="dxa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5A4C38" w:rsidRPr="00AD3C95" w:rsidTr="00801CD1">
        <w:tc>
          <w:tcPr>
            <w:tcW w:w="5353" w:type="dxa"/>
            <w:hideMark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Логическая структура изложения материала, умение формулировать выводы</w:t>
            </w:r>
          </w:p>
        </w:tc>
        <w:tc>
          <w:tcPr>
            <w:tcW w:w="4111" w:type="dxa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5A4C38" w:rsidRPr="00AD3C95" w:rsidTr="00801CD1">
        <w:tc>
          <w:tcPr>
            <w:tcW w:w="5353" w:type="dxa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содержания статьи заявленной теме </w:t>
            </w:r>
          </w:p>
        </w:tc>
        <w:tc>
          <w:tcPr>
            <w:tcW w:w="4111" w:type="dxa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5A4C38" w:rsidRPr="00AD3C95" w:rsidTr="00801CD1">
        <w:tc>
          <w:tcPr>
            <w:tcW w:w="5353" w:type="dxa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методов научного исследования, описание результатов исследования</w:t>
            </w:r>
          </w:p>
        </w:tc>
        <w:tc>
          <w:tcPr>
            <w:tcW w:w="4111" w:type="dxa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5A4C38" w:rsidRPr="00AD3C95" w:rsidTr="00801CD1">
        <w:tc>
          <w:tcPr>
            <w:tcW w:w="5353" w:type="dxa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собственной точки зрения, авторская позиция</w:t>
            </w:r>
          </w:p>
        </w:tc>
        <w:tc>
          <w:tcPr>
            <w:tcW w:w="4111" w:type="dxa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5A4C38" w:rsidRPr="00AD3C95" w:rsidTr="00801CD1">
        <w:tc>
          <w:tcPr>
            <w:tcW w:w="5353" w:type="dxa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элементов научной новизны</w:t>
            </w:r>
          </w:p>
        </w:tc>
        <w:tc>
          <w:tcPr>
            <w:tcW w:w="4111" w:type="dxa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5A4C38" w:rsidRPr="00AD3C95" w:rsidTr="00801CD1">
        <w:tc>
          <w:tcPr>
            <w:tcW w:w="5353" w:type="dxa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ценность материалов статьи</w:t>
            </w:r>
          </w:p>
        </w:tc>
        <w:tc>
          <w:tcPr>
            <w:tcW w:w="4111" w:type="dxa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5A4C38" w:rsidRPr="00AD3C95" w:rsidTr="00801CD1">
        <w:tc>
          <w:tcPr>
            <w:tcW w:w="5353" w:type="dxa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новейшей литературы, «цитирующая аргументация»</w:t>
            </w:r>
          </w:p>
        </w:tc>
        <w:tc>
          <w:tcPr>
            <w:tcW w:w="4111" w:type="dxa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5A4C38" w:rsidRPr="00AD3C95" w:rsidTr="00801CD1">
        <w:tc>
          <w:tcPr>
            <w:tcW w:w="5353" w:type="dxa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ошибок, ненаучной непрофильной лексики</w:t>
            </w:r>
          </w:p>
        </w:tc>
        <w:tc>
          <w:tcPr>
            <w:tcW w:w="4111" w:type="dxa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sz w:val="24"/>
                <w:szCs w:val="24"/>
              </w:rPr>
              <w:t>0-10 баллов</w:t>
            </w:r>
          </w:p>
        </w:tc>
      </w:tr>
      <w:tr w:rsidR="005A4C38" w:rsidRPr="00AD3C95" w:rsidTr="00801CD1">
        <w:tc>
          <w:tcPr>
            <w:tcW w:w="5353" w:type="dxa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5A4C38" w:rsidRPr="00AD3C95" w:rsidRDefault="005A4C38" w:rsidP="00AD3C9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</w:tbl>
    <w:p w:rsidR="005A4C38" w:rsidRPr="00AD3C95" w:rsidRDefault="005A4C38" w:rsidP="00AD3C95">
      <w:pPr>
        <w:pStyle w:val="a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D3C9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AD3C9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ab/>
      </w:r>
      <w:r w:rsidRPr="00AD3C9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ab/>
      </w:r>
      <w:r w:rsidRPr="00AD3C9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ab/>
      </w:r>
    </w:p>
    <w:p w:rsidR="005A4C38" w:rsidRPr="00AD3C95" w:rsidRDefault="005A4C38" w:rsidP="00A14F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Прием заявок на участие в конкурсе научных работ осуществляется  до </w:t>
      </w:r>
      <w:r w:rsidR="00A42A18" w:rsidRPr="00A42A18">
        <w:rPr>
          <w:rFonts w:ascii="Times New Roman" w:hAnsi="Times New Roman" w:cs="Times New Roman"/>
          <w:sz w:val="24"/>
          <w:szCs w:val="24"/>
        </w:rPr>
        <w:t>1</w:t>
      </w:r>
      <w:r w:rsidR="004F5AD8">
        <w:rPr>
          <w:rFonts w:ascii="Times New Roman" w:hAnsi="Times New Roman" w:cs="Times New Roman"/>
          <w:sz w:val="24"/>
          <w:szCs w:val="24"/>
        </w:rPr>
        <w:t>2</w:t>
      </w:r>
      <w:r w:rsidRPr="00AD3C95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A42A18" w:rsidRPr="00A42A18">
        <w:rPr>
          <w:rFonts w:ascii="Times New Roman" w:hAnsi="Times New Roman" w:cs="Times New Roman"/>
          <w:sz w:val="24"/>
          <w:szCs w:val="24"/>
        </w:rPr>
        <w:t>3</w:t>
      </w:r>
      <w:r w:rsidRPr="00AD3C95">
        <w:rPr>
          <w:rFonts w:ascii="Times New Roman" w:hAnsi="Times New Roman" w:cs="Times New Roman"/>
          <w:sz w:val="24"/>
          <w:szCs w:val="24"/>
        </w:rPr>
        <w:t xml:space="preserve"> года в рамках компании сбора заявок и материалов для участия в </w:t>
      </w:r>
      <w:r w:rsidRPr="00AD3C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3C95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A42A18">
        <w:rPr>
          <w:rFonts w:ascii="Times New Roman" w:hAnsi="Times New Roman" w:cs="Times New Roman"/>
          <w:sz w:val="24"/>
          <w:szCs w:val="24"/>
        </w:rPr>
        <w:t>ой</w:t>
      </w:r>
      <w:r w:rsidRPr="00AD3C95">
        <w:rPr>
          <w:rFonts w:ascii="Times New Roman" w:hAnsi="Times New Roman" w:cs="Times New Roman"/>
          <w:sz w:val="24"/>
          <w:szCs w:val="24"/>
        </w:rPr>
        <w:t xml:space="preserve"> студенческ</w:t>
      </w:r>
      <w:r w:rsidR="00A42A18">
        <w:rPr>
          <w:rFonts w:ascii="Times New Roman" w:hAnsi="Times New Roman" w:cs="Times New Roman"/>
          <w:sz w:val="24"/>
          <w:szCs w:val="24"/>
        </w:rPr>
        <w:t>ой</w:t>
      </w:r>
      <w:r w:rsidRPr="00AD3C95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A42A18">
        <w:rPr>
          <w:rFonts w:ascii="Times New Roman" w:hAnsi="Times New Roman" w:cs="Times New Roman"/>
          <w:sz w:val="24"/>
          <w:szCs w:val="24"/>
        </w:rPr>
        <w:t>и</w:t>
      </w:r>
      <w:r w:rsidR="00AD3C95" w:rsidRPr="00AD3C95">
        <w:rPr>
          <w:rFonts w:ascii="Times New Roman" w:hAnsi="Times New Roman" w:cs="Times New Roman"/>
          <w:sz w:val="24"/>
          <w:szCs w:val="24"/>
        </w:rPr>
        <w:t xml:space="preserve"> </w:t>
      </w:r>
      <w:r w:rsidRPr="00AD3C95">
        <w:rPr>
          <w:rFonts w:ascii="Times New Roman" w:hAnsi="Times New Roman" w:cs="Times New Roman"/>
          <w:sz w:val="24"/>
          <w:szCs w:val="24"/>
        </w:rPr>
        <w:t xml:space="preserve">«Профессиональные дебюты в теории и практике дефектологии: расширяя границы возможного» </w:t>
      </w:r>
    </w:p>
    <w:p w:rsidR="005A4C38" w:rsidRPr="00AD3C95" w:rsidRDefault="005A4C38" w:rsidP="00A14F73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Итоги конкурса подводятся  </w:t>
      </w:r>
      <w:r w:rsidRPr="00AD3C95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A42A18">
        <w:rPr>
          <w:rFonts w:ascii="Times New Roman" w:hAnsi="Times New Roman" w:cs="Times New Roman"/>
          <w:bCs/>
          <w:sz w:val="24"/>
          <w:szCs w:val="24"/>
        </w:rPr>
        <w:t>1</w:t>
      </w:r>
      <w:r w:rsidR="004F5AD8">
        <w:rPr>
          <w:rFonts w:ascii="Times New Roman" w:hAnsi="Times New Roman" w:cs="Times New Roman"/>
          <w:bCs/>
          <w:sz w:val="24"/>
          <w:szCs w:val="24"/>
        </w:rPr>
        <w:t>2</w:t>
      </w:r>
      <w:r w:rsidRPr="00AD3C95">
        <w:rPr>
          <w:rFonts w:ascii="Times New Roman" w:hAnsi="Times New Roman" w:cs="Times New Roman"/>
          <w:bCs/>
          <w:sz w:val="24"/>
          <w:szCs w:val="24"/>
        </w:rPr>
        <w:t xml:space="preserve"> апреля по </w:t>
      </w:r>
      <w:r w:rsidR="00A91C76">
        <w:rPr>
          <w:rFonts w:ascii="Times New Roman" w:hAnsi="Times New Roman" w:cs="Times New Roman"/>
          <w:bCs/>
          <w:sz w:val="24"/>
          <w:szCs w:val="24"/>
        </w:rPr>
        <w:t>2</w:t>
      </w:r>
      <w:r w:rsidR="004F5AD8">
        <w:rPr>
          <w:rFonts w:ascii="Times New Roman" w:hAnsi="Times New Roman" w:cs="Times New Roman"/>
          <w:bCs/>
          <w:sz w:val="24"/>
          <w:szCs w:val="24"/>
        </w:rPr>
        <w:t>1</w:t>
      </w:r>
      <w:r w:rsidRPr="00AD3C95">
        <w:rPr>
          <w:rFonts w:ascii="Times New Roman" w:hAnsi="Times New Roman" w:cs="Times New Roman"/>
          <w:bCs/>
          <w:sz w:val="24"/>
          <w:szCs w:val="24"/>
        </w:rPr>
        <w:t xml:space="preserve"> апреля 202</w:t>
      </w:r>
      <w:r w:rsidR="00A42A18">
        <w:rPr>
          <w:rFonts w:ascii="Times New Roman" w:hAnsi="Times New Roman" w:cs="Times New Roman"/>
          <w:bCs/>
          <w:sz w:val="24"/>
          <w:szCs w:val="24"/>
        </w:rPr>
        <w:t>3</w:t>
      </w:r>
      <w:r w:rsidRPr="00AD3C95">
        <w:rPr>
          <w:rFonts w:ascii="Times New Roman" w:hAnsi="Times New Roman" w:cs="Times New Roman"/>
          <w:bCs/>
          <w:sz w:val="24"/>
          <w:szCs w:val="24"/>
        </w:rPr>
        <w:t> г</w:t>
      </w:r>
      <w:r w:rsidRPr="00AD3C95">
        <w:rPr>
          <w:rFonts w:ascii="Times New Roman" w:hAnsi="Times New Roman" w:cs="Times New Roman"/>
          <w:sz w:val="24"/>
          <w:szCs w:val="24"/>
        </w:rPr>
        <w:t xml:space="preserve">. </w:t>
      </w:r>
      <w:r w:rsidRPr="00AD3C95">
        <w:rPr>
          <w:rFonts w:ascii="Times New Roman" w:hAnsi="Times New Roman" w:cs="Times New Roman"/>
          <w:bCs/>
          <w:sz w:val="24"/>
          <w:szCs w:val="24"/>
        </w:rPr>
        <w:t xml:space="preserve">Публикация результатов конкурса </w:t>
      </w:r>
      <w:r w:rsidR="00A91C76">
        <w:rPr>
          <w:rFonts w:ascii="Times New Roman" w:hAnsi="Times New Roman" w:cs="Times New Roman"/>
          <w:bCs/>
          <w:sz w:val="24"/>
          <w:szCs w:val="24"/>
        </w:rPr>
        <w:t>5 мая</w:t>
      </w:r>
      <w:r w:rsidRPr="00AD3C9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A42A18">
        <w:rPr>
          <w:rFonts w:ascii="Times New Roman" w:hAnsi="Times New Roman" w:cs="Times New Roman"/>
          <w:bCs/>
          <w:sz w:val="24"/>
          <w:szCs w:val="24"/>
        </w:rPr>
        <w:t>3</w:t>
      </w:r>
      <w:r w:rsidRPr="00AD3C95">
        <w:rPr>
          <w:rFonts w:ascii="Times New Roman" w:hAnsi="Times New Roman" w:cs="Times New Roman"/>
          <w:bCs/>
          <w:sz w:val="24"/>
          <w:szCs w:val="24"/>
        </w:rPr>
        <w:t xml:space="preserve"> г. </w:t>
      </w:r>
    </w:p>
    <w:p w:rsidR="005A4C38" w:rsidRPr="00AD3C95" w:rsidRDefault="005A4C38" w:rsidP="00A14F73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ВНИМАНИЕ! Сроки могут корректироваться в зависимости от объема поступивших на конкурс работ.</w:t>
      </w:r>
    </w:p>
    <w:p w:rsidR="005A4C38" w:rsidRPr="00A42A18" w:rsidRDefault="005A4C38" w:rsidP="00A14F73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результатах Конкурса </w:t>
      </w:r>
      <w:r w:rsidR="00A42A18">
        <w:rPr>
          <w:rFonts w:ascii="Times New Roman" w:hAnsi="Times New Roman" w:cs="Times New Roman"/>
          <w:bCs/>
          <w:sz w:val="24"/>
          <w:szCs w:val="24"/>
        </w:rPr>
        <w:t>будет опубликована н</w:t>
      </w:r>
      <w:r w:rsidRPr="00A42A18">
        <w:rPr>
          <w:rFonts w:ascii="Times New Roman" w:hAnsi="Times New Roman" w:cs="Times New Roman"/>
          <w:bCs/>
          <w:sz w:val="24"/>
          <w:szCs w:val="24"/>
        </w:rPr>
        <w:t xml:space="preserve">а сайте Мининского университета </w:t>
      </w:r>
      <w:hyperlink r:id="rId18" w:history="1">
        <w:r w:rsidRPr="00A42A18">
          <w:rPr>
            <w:rStyle w:val="a8"/>
            <w:rFonts w:ascii="Times New Roman" w:hAnsi="Times New Roman" w:cs="Times New Roman"/>
            <w:sz w:val="24"/>
            <w:szCs w:val="24"/>
          </w:rPr>
          <w:t>http://www.minin</w:t>
        </w:r>
        <w:r w:rsidRPr="00A42A1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Pr="00A42A18">
          <w:rPr>
            <w:rStyle w:val="a8"/>
            <w:rFonts w:ascii="Times New Roman" w:hAnsi="Times New Roman" w:cs="Times New Roman"/>
            <w:sz w:val="24"/>
            <w:szCs w:val="24"/>
          </w:rPr>
          <w:t>iver.ru</w:t>
        </w:r>
      </w:hyperlink>
      <w:r w:rsidRPr="00A42A18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C38" w:rsidRPr="00AD3C95" w:rsidRDefault="005A4C38" w:rsidP="00A14F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Победители награждаются дипломами </w:t>
      </w:r>
      <w:r w:rsidRPr="00AD3C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C95">
        <w:rPr>
          <w:rFonts w:ascii="Times New Roman" w:hAnsi="Times New Roman" w:cs="Times New Roman"/>
          <w:sz w:val="24"/>
          <w:szCs w:val="24"/>
        </w:rPr>
        <w:t xml:space="preserve">, </w:t>
      </w:r>
      <w:r w:rsidRPr="00AD3C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3C95">
        <w:rPr>
          <w:rFonts w:ascii="Times New Roman" w:hAnsi="Times New Roman" w:cs="Times New Roman"/>
          <w:sz w:val="24"/>
          <w:szCs w:val="24"/>
        </w:rPr>
        <w:t xml:space="preserve">, </w:t>
      </w:r>
      <w:r w:rsidRPr="00AD3C9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D3C95">
        <w:rPr>
          <w:rFonts w:ascii="Times New Roman" w:hAnsi="Times New Roman" w:cs="Times New Roman"/>
          <w:sz w:val="24"/>
          <w:szCs w:val="24"/>
        </w:rPr>
        <w:t xml:space="preserve"> степени, участники, не занявшие призовых мест, получают сертификат участника (после подведения итогов конкурса), </w:t>
      </w:r>
    </w:p>
    <w:p w:rsidR="005A4C38" w:rsidRPr="00AD3C95" w:rsidRDefault="005A4C38" w:rsidP="00A14F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документы будут загружены в папку конкурса на Яндекс. Диск. Ссылка на папку будет опубликована вместе с результатами конкурса.</w:t>
      </w:r>
      <w:r w:rsidRPr="00AD3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C38" w:rsidRPr="00AD3C95" w:rsidRDefault="005A4C38" w:rsidP="00A14F7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A4C38" w:rsidRPr="00AD3C95" w:rsidRDefault="005A4C38" w:rsidP="00A14F7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5323E" w:rsidRPr="00AD3C95" w:rsidRDefault="0035323E" w:rsidP="00A14F73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35323E" w:rsidRPr="00AD3C95" w:rsidSect="00AD3C9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12" w:rsidRDefault="00D30E12" w:rsidP="005A4C38">
      <w:pPr>
        <w:spacing w:after="0" w:line="240" w:lineRule="auto"/>
      </w:pPr>
      <w:r>
        <w:separator/>
      </w:r>
    </w:p>
  </w:endnote>
  <w:endnote w:type="continuationSeparator" w:id="0">
    <w:p w:rsidR="00D30E12" w:rsidRDefault="00D30E12" w:rsidP="005A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12" w:rsidRDefault="00D30E12" w:rsidP="005A4C38">
      <w:pPr>
        <w:spacing w:after="0" w:line="240" w:lineRule="auto"/>
      </w:pPr>
      <w:r>
        <w:separator/>
      </w:r>
    </w:p>
  </w:footnote>
  <w:footnote w:type="continuationSeparator" w:id="0">
    <w:p w:rsidR="00D30E12" w:rsidRDefault="00D30E12" w:rsidP="005A4C38">
      <w:pPr>
        <w:spacing w:after="0" w:line="240" w:lineRule="auto"/>
      </w:pPr>
      <w:r>
        <w:continuationSeparator/>
      </w:r>
    </w:p>
  </w:footnote>
  <w:footnote w:id="1">
    <w:p w:rsidR="005A4C38" w:rsidRDefault="005A4C38" w:rsidP="005A4C38">
      <w:pPr>
        <w:pStyle w:val="aa"/>
      </w:pPr>
      <w:r>
        <w:rPr>
          <w:rStyle w:val="ac"/>
        </w:rPr>
        <w:footnoteRef/>
      </w:r>
      <w:r>
        <w:t xml:space="preserve"> </w:t>
      </w:r>
      <w:r w:rsidRPr="00254B25">
        <w:t>https://mininuniver.antiplagiat.ru/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490B"/>
    <w:multiLevelType w:val="hybridMultilevel"/>
    <w:tmpl w:val="DBA61270"/>
    <w:lvl w:ilvl="0" w:tplc="056C3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34E"/>
    <w:multiLevelType w:val="hybridMultilevel"/>
    <w:tmpl w:val="6A3C0170"/>
    <w:lvl w:ilvl="0" w:tplc="056C3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70D8B"/>
    <w:multiLevelType w:val="hybridMultilevel"/>
    <w:tmpl w:val="769845AC"/>
    <w:lvl w:ilvl="0" w:tplc="41060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20C68"/>
    <w:multiLevelType w:val="hybridMultilevel"/>
    <w:tmpl w:val="51023F34"/>
    <w:lvl w:ilvl="0" w:tplc="056C3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EA5838"/>
    <w:multiLevelType w:val="hybridMultilevel"/>
    <w:tmpl w:val="656C7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CE0046"/>
    <w:multiLevelType w:val="hybridMultilevel"/>
    <w:tmpl w:val="CFB63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C6190E"/>
    <w:multiLevelType w:val="hybridMultilevel"/>
    <w:tmpl w:val="A22E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10D47"/>
    <w:multiLevelType w:val="hybridMultilevel"/>
    <w:tmpl w:val="3CBC7384"/>
    <w:lvl w:ilvl="0" w:tplc="056C3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467FAF"/>
    <w:multiLevelType w:val="hybridMultilevel"/>
    <w:tmpl w:val="68FA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F04F7"/>
    <w:multiLevelType w:val="hybridMultilevel"/>
    <w:tmpl w:val="28325CCE"/>
    <w:lvl w:ilvl="0" w:tplc="58A07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BC0D91"/>
    <w:multiLevelType w:val="hybridMultilevel"/>
    <w:tmpl w:val="67E8A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C36B2A"/>
    <w:multiLevelType w:val="hybridMultilevel"/>
    <w:tmpl w:val="51C68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484B93"/>
    <w:multiLevelType w:val="hybridMultilevel"/>
    <w:tmpl w:val="006A4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9A2B38"/>
    <w:multiLevelType w:val="hybridMultilevel"/>
    <w:tmpl w:val="68FA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5398C"/>
    <w:multiLevelType w:val="hybridMultilevel"/>
    <w:tmpl w:val="AEC41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65965"/>
    <w:multiLevelType w:val="hybridMultilevel"/>
    <w:tmpl w:val="99D2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31165"/>
    <w:multiLevelType w:val="hybridMultilevel"/>
    <w:tmpl w:val="498A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74976"/>
    <w:multiLevelType w:val="hybridMultilevel"/>
    <w:tmpl w:val="4C2A6BDC"/>
    <w:lvl w:ilvl="0" w:tplc="B75CD7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2E2F7A"/>
    <w:multiLevelType w:val="hybridMultilevel"/>
    <w:tmpl w:val="20409EB8"/>
    <w:lvl w:ilvl="0" w:tplc="056C3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E84EEE"/>
    <w:multiLevelType w:val="hybridMultilevel"/>
    <w:tmpl w:val="8838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17"/>
  </w:num>
  <w:num w:numId="8">
    <w:abstractNumId w:val="0"/>
  </w:num>
  <w:num w:numId="9">
    <w:abstractNumId w:val="9"/>
  </w:num>
  <w:num w:numId="10">
    <w:abstractNumId w:val="13"/>
  </w:num>
  <w:num w:numId="11">
    <w:abstractNumId w:val="18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  <w:num w:numId="16">
    <w:abstractNumId w:val="3"/>
  </w:num>
  <w:num w:numId="17">
    <w:abstractNumId w:val="12"/>
  </w:num>
  <w:num w:numId="18">
    <w:abstractNumId w:val="19"/>
  </w:num>
  <w:num w:numId="19">
    <w:abstractNumId w:val="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96"/>
    <w:rsid w:val="00030CFB"/>
    <w:rsid w:val="000367C5"/>
    <w:rsid w:val="00051CA0"/>
    <w:rsid w:val="00085AEA"/>
    <w:rsid w:val="00091C21"/>
    <w:rsid w:val="000A2501"/>
    <w:rsid w:val="000D7D8A"/>
    <w:rsid w:val="000F2A1B"/>
    <w:rsid w:val="000F385B"/>
    <w:rsid w:val="00114EB3"/>
    <w:rsid w:val="00123AD1"/>
    <w:rsid w:val="00163EF7"/>
    <w:rsid w:val="00184DF4"/>
    <w:rsid w:val="0019625A"/>
    <w:rsid w:val="001D3CEC"/>
    <w:rsid w:val="001F0948"/>
    <w:rsid w:val="0020361D"/>
    <w:rsid w:val="00230FB5"/>
    <w:rsid w:val="00251680"/>
    <w:rsid w:val="0025691A"/>
    <w:rsid w:val="002B524D"/>
    <w:rsid w:val="002C039E"/>
    <w:rsid w:val="002D7433"/>
    <w:rsid w:val="002E369C"/>
    <w:rsid w:val="0031087D"/>
    <w:rsid w:val="0035323E"/>
    <w:rsid w:val="00391706"/>
    <w:rsid w:val="003A0118"/>
    <w:rsid w:val="003B0FD5"/>
    <w:rsid w:val="003B68D0"/>
    <w:rsid w:val="003F7306"/>
    <w:rsid w:val="00405CB6"/>
    <w:rsid w:val="0042560C"/>
    <w:rsid w:val="00436F92"/>
    <w:rsid w:val="004438EA"/>
    <w:rsid w:val="004478B7"/>
    <w:rsid w:val="00461EE9"/>
    <w:rsid w:val="004A0FFF"/>
    <w:rsid w:val="004A7C6A"/>
    <w:rsid w:val="004B37C3"/>
    <w:rsid w:val="004C7700"/>
    <w:rsid w:val="004D2F08"/>
    <w:rsid w:val="004D62E2"/>
    <w:rsid w:val="004E2C34"/>
    <w:rsid w:val="004F221D"/>
    <w:rsid w:val="004F5AD8"/>
    <w:rsid w:val="00505266"/>
    <w:rsid w:val="00522BAF"/>
    <w:rsid w:val="005307C4"/>
    <w:rsid w:val="00552671"/>
    <w:rsid w:val="00553C05"/>
    <w:rsid w:val="00570558"/>
    <w:rsid w:val="005859FA"/>
    <w:rsid w:val="005A4C38"/>
    <w:rsid w:val="005C706E"/>
    <w:rsid w:val="005D2D17"/>
    <w:rsid w:val="005E2629"/>
    <w:rsid w:val="006167BE"/>
    <w:rsid w:val="00617949"/>
    <w:rsid w:val="00620D25"/>
    <w:rsid w:val="006516A8"/>
    <w:rsid w:val="00660A3C"/>
    <w:rsid w:val="006777D0"/>
    <w:rsid w:val="006A6CBB"/>
    <w:rsid w:val="006B2C2A"/>
    <w:rsid w:val="006B353F"/>
    <w:rsid w:val="006B488D"/>
    <w:rsid w:val="00723802"/>
    <w:rsid w:val="0076375A"/>
    <w:rsid w:val="007651B6"/>
    <w:rsid w:val="007861D5"/>
    <w:rsid w:val="007C7CE3"/>
    <w:rsid w:val="007D053D"/>
    <w:rsid w:val="007E18DA"/>
    <w:rsid w:val="007F5A10"/>
    <w:rsid w:val="00801CD1"/>
    <w:rsid w:val="008168FC"/>
    <w:rsid w:val="00831140"/>
    <w:rsid w:val="00831E0B"/>
    <w:rsid w:val="00836921"/>
    <w:rsid w:val="0083773C"/>
    <w:rsid w:val="00837ED3"/>
    <w:rsid w:val="0084284A"/>
    <w:rsid w:val="0085158C"/>
    <w:rsid w:val="0085493A"/>
    <w:rsid w:val="008557B8"/>
    <w:rsid w:val="00865C35"/>
    <w:rsid w:val="008744BF"/>
    <w:rsid w:val="00892AE2"/>
    <w:rsid w:val="008A74C6"/>
    <w:rsid w:val="008B2F91"/>
    <w:rsid w:val="008D2BEB"/>
    <w:rsid w:val="008D5323"/>
    <w:rsid w:val="008E175C"/>
    <w:rsid w:val="008E30B1"/>
    <w:rsid w:val="00913C84"/>
    <w:rsid w:val="00915C2B"/>
    <w:rsid w:val="00943E82"/>
    <w:rsid w:val="0096117A"/>
    <w:rsid w:val="00965B22"/>
    <w:rsid w:val="00972212"/>
    <w:rsid w:val="00991587"/>
    <w:rsid w:val="00997EF6"/>
    <w:rsid w:val="009C416C"/>
    <w:rsid w:val="009C47D3"/>
    <w:rsid w:val="009E2743"/>
    <w:rsid w:val="009E5857"/>
    <w:rsid w:val="00A14F73"/>
    <w:rsid w:val="00A42A18"/>
    <w:rsid w:val="00A71604"/>
    <w:rsid w:val="00A779C7"/>
    <w:rsid w:val="00A91C76"/>
    <w:rsid w:val="00A925E8"/>
    <w:rsid w:val="00AB20AC"/>
    <w:rsid w:val="00AD3C95"/>
    <w:rsid w:val="00AF7C40"/>
    <w:rsid w:val="00B07B7D"/>
    <w:rsid w:val="00B13E2E"/>
    <w:rsid w:val="00B226FF"/>
    <w:rsid w:val="00B22958"/>
    <w:rsid w:val="00B42CBB"/>
    <w:rsid w:val="00B471EE"/>
    <w:rsid w:val="00B63C96"/>
    <w:rsid w:val="00B67138"/>
    <w:rsid w:val="00B74D83"/>
    <w:rsid w:val="00BA41AD"/>
    <w:rsid w:val="00BA701D"/>
    <w:rsid w:val="00BC1106"/>
    <w:rsid w:val="00BC5399"/>
    <w:rsid w:val="00BF2045"/>
    <w:rsid w:val="00BF3CCF"/>
    <w:rsid w:val="00CD23B0"/>
    <w:rsid w:val="00CD2973"/>
    <w:rsid w:val="00CE1109"/>
    <w:rsid w:val="00CE54A0"/>
    <w:rsid w:val="00CE624A"/>
    <w:rsid w:val="00D15327"/>
    <w:rsid w:val="00D1588A"/>
    <w:rsid w:val="00D22972"/>
    <w:rsid w:val="00D30E12"/>
    <w:rsid w:val="00D4432A"/>
    <w:rsid w:val="00D44A1F"/>
    <w:rsid w:val="00DB3B0A"/>
    <w:rsid w:val="00DB62E9"/>
    <w:rsid w:val="00DC403F"/>
    <w:rsid w:val="00DE208F"/>
    <w:rsid w:val="00DE6667"/>
    <w:rsid w:val="00E43AFB"/>
    <w:rsid w:val="00E72DE3"/>
    <w:rsid w:val="00E73303"/>
    <w:rsid w:val="00E77A87"/>
    <w:rsid w:val="00E80594"/>
    <w:rsid w:val="00E808AC"/>
    <w:rsid w:val="00E853D1"/>
    <w:rsid w:val="00E92799"/>
    <w:rsid w:val="00EE0047"/>
    <w:rsid w:val="00EE06DC"/>
    <w:rsid w:val="00EE11C5"/>
    <w:rsid w:val="00EF5757"/>
    <w:rsid w:val="00EF71C4"/>
    <w:rsid w:val="00F14968"/>
    <w:rsid w:val="00F1612A"/>
    <w:rsid w:val="00F22F61"/>
    <w:rsid w:val="00F2308D"/>
    <w:rsid w:val="00F62C2B"/>
    <w:rsid w:val="00F72DF7"/>
    <w:rsid w:val="00FA1666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4383CA-9574-4CD8-990E-A0CE5BB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F4"/>
    <w:pPr>
      <w:ind w:left="720"/>
      <w:contextualSpacing/>
    </w:pPr>
  </w:style>
  <w:style w:type="paragraph" w:styleId="a4">
    <w:name w:val="No Spacing"/>
    <w:link w:val="a5"/>
    <w:uiPriority w:val="1"/>
    <w:qFormat/>
    <w:rsid w:val="00CE11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32A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F62C2B"/>
  </w:style>
  <w:style w:type="character" w:styleId="a8">
    <w:name w:val="Hyperlink"/>
    <w:basedOn w:val="a0"/>
    <w:uiPriority w:val="99"/>
    <w:unhideWhenUsed/>
    <w:rsid w:val="00837ED3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6B353F"/>
  </w:style>
  <w:style w:type="table" w:styleId="a9">
    <w:name w:val="Table Grid"/>
    <w:basedOn w:val="a1"/>
    <w:uiPriority w:val="59"/>
    <w:rsid w:val="003532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A4C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a">
    <w:name w:val="footnote text"/>
    <w:basedOn w:val="a"/>
    <w:link w:val="ab"/>
    <w:rsid w:val="005A4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5A4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5A4C38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60A3C"/>
    <w:rPr>
      <w:color w:val="800080" w:themeColor="followedHyperlink"/>
      <w:u w:val="single"/>
    </w:rPr>
  </w:style>
  <w:style w:type="paragraph" w:customStyle="1" w:styleId="r">
    <w:name w:val="r"/>
    <w:basedOn w:val="a"/>
    <w:rsid w:val="00FD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der-id.ru/events/395603" TargetMode="External"/><Relationship Id="rId18" Type="http://schemas.openxmlformats.org/officeDocument/2006/relationships/hyperlink" Target="http://www.mininuni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der-id.ru/events/395600" TargetMode="External"/><Relationship Id="rId17" Type="http://schemas.openxmlformats.org/officeDocument/2006/relationships/hyperlink" Target="http://http/www.iprbookshop.ru/8467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author_items.asp?refid=868173059&amp;fam=%D0%A1%D0%B5%D0%BC%D0%B5%D0%BD%D0%BE%D0%B2%D0%B0&amp;init=%D0%9B+%D0%A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der-id.ru/events/395598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s://leader-id.ru/events/39559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pipnn@yandex.ru" TargetMode="External"/><Relationship Id="rId14" Type="http://schemas.openxmlformats.org/officeDocument/2006/relationships/hyperlink" Target="https://leader-id.ru/events/39560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299723911775219E-2"/>
          <c:y val="3.1197824623124995E-2"/>
          <c:w val="0.74880135622857869"/>
          <c:h val="0.766804583232147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Достаточный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0.19800000000000004</c:v>
                </c:pt>
                <c:pt idx="1">
                  <c:v>0.13200000000000001</c:v>
                </c:pt>
                <c:pt idx="2">
                  <c:v>0.66000000000000092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6E-4935-8788-1CF947E4B9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Достаточный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0.33000000000000046</c:v>
                </c:pt>
                <c:pt idx="2">
                  <c:v>0.66000000000000092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6E-4935-8788-1CF947E4B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2940912"/>
        <c:axId val="1002932208"/>
      </c:barChart>
      <c:catAx>
        <c:axId val="100294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2932208"/>
        <c:crosses val="autoZero"/>
        <c:auto val="1"/>
        <c:lblAlgn val="ctr"/>
        <c:lblOffset val="100"/>
        <c:noMultiLvlLbl val="0"/>
      </c:catAx>
      <c:valAx>
        <c:axId val="1002932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0294091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097F-D4E7-447F-A7B5-E2068E4F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3040</Words>
  <Characters>17334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Каштанова-115</dc:creator>
  <cp:lastModifiedBy>Васильева Елена Аркадьевна</cp:lastModifiedBy>
  <cp:revision>2</cp:revision>
  <dcterms:created xsi:type="dcterms:W3CDTF">2023-02-28T08:14:00Z</dcterms:created>
  <dcterms:modified xsi:type="dcterms:W3CDTF">2023-02-28T08:14:00Z</dcterms:modified>
</cp:coreProperties>
</file>