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2" w:rsidRPr="00ED16E2" w:rsidRDefault="00ED16E2" w:rsidP="0084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Инструкция по студенческому голосованию (СПбГУ, 17-19 февраля 2022 г.)</w:t>
      </w:r>
    </w:p>
    <w:p w:rsidR="00ED16E2" w:rsidRDefault="00ED16E2" w:rsidP="00841F9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41F98" w:rsidRDefault="00841F98" w:rsidP="00841F9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B70F0" w:rsidRDefault="00DB70F0" w:rsidP="00841F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Перейти на сайт </w:t>
      </w:r>
      <w:hyperlink r:id="rId6" w:history="1">
        <w:r w:rsidRPr="005A6D60">
          <w:rPr>
            <w:rStyle w:val="a5"/>
            <w:sz w:val="27"/>
            <w:szCs w:val="27"/>
          </w:rPr>
          <w:t>АИС Молоде</w:t>
        </w:r>
        <w:r w:rsidR="00ED16E2" w:rsidRPr="005A6D60">
          <w:rPr>
            <w:rStyle w:val="a5"/>
            <w:sz w:val="27"/>
            <w:szCs w:val="27"/>
          </w:rPr>
          <w:t>жь России</w:t>
        </w:r>
      </w:hyperlink>
      <w:bookmarkStart w:id="0" w:name="_GoBack"/>
      <w:bookmarkEnd w:id="0"/>
    </w:p>
    <w:p w:rsidR="00DB70F0" w:rsidRDefault="00DB70F0" w:rsidP="00841F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у Вас уже имеется аккаунт – войти с </w:t>
      </w:r>
      <w:proofErr w:type="gramStart"/>
      <w:r>
        <w:rPr>
          <w:color w:val="000000"/>
          <w:sz w:val="27"/>
          <w:szCs w:val="27"/>
        </w:rPr>
        <w:t>имеющимся</w:t>
      </w:r>
      <w:proofErr w:type="gramEnd"/>
      <w:r>
        <w:rPr>
          <w:color w:val="000000"/>
          <w:sz w:val="27"/>
          <w:szCs w:val="27"/>
        </w:rPr>
        <w:t>. Если у Вас нет аккаунта – пройти полную регистрацию или быструю регистрацию.</w:t>
      </w:r>
    </w:p>
    <w:p w:rsidR="00841F98" w:rsidRDefault="00841F98" w:rsidP="00841F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DB70F0" w:rsidRDefault="00DB70F0" w:rsidP="00841F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левом боковом меню перейти в раздел «Редактировать профиль».</w:t>
      </w:r>
    </w:p>
    <w:p w:rsidR="00DB70F0" w:rsidRPr="005627B7" w:rsidRDefault="00DB70F0" w:rsidP="00841F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5627B7">
        <w:rPr>
          <w:color w:val="000000"/>
          <w:sz w:val="27"/>
          <w:szCs w:val="27"/>
        </w:rPr>
        <w:t>Отрыть вкладку «Образование» и заполнить необходимые поля</w:t>
      </w:r>
      <w:r>
        <w:rPr>
          <w:color w:val="000000"/>
          <w:sz w:val="27"/>
          <w:szCs w:val="27"/>
        </w:rPr>
        <w:t>.</w:t>
      </w:r>
    </w:p>
    <w:p w:rsidR="00841F98" w:rsidRDefault="00841F98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70F0" w:rsidRPr="005627B7" w:rsidRDefault="00DB70F0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внимание, что при выборе вуза необходимо вводить название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Санкт-Петербургский государственный университет</w:t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только его! При правильном выборе вуза название должно подсвечиваться ЗЕЛЕНЫМ цветом.</w:t>
      </w:r>
    </w:p>
    <w:p w:rsidR="00DB70F0" w:rsidRPr="005627B7" w:rsidRDefault="00DB70F0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Выпускники 2022 года принимать участие в голосовании не могут</w:t>
      </w:r>
      <w:r w:rsid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т.к. мероприятия по проектам будут реализовываться осенью 2022 г</w:t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70F0" w:rsidRDefault="00DB70F0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заполнения полей нажать кнопку «Сохранить изменения».</w:t>
      </w:r>
    </w:p>
    <w:p w:rsidR="00841F98" w:rsidRDefault="00841F98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70F0" w:rsidRPr="005627B7" w:rsidRDefault="00DB70F0" w:rsidP="00841F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Перейти на вкладку «Деятельность» и переключить тумблер в правое положение (зеленый цвет) </w:t>
      </w:r>
      <w:r w:rsidR="00841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r w:rsidR="00841F98" w:rsidRPr="00841F9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всех</w:t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перечисленных видов деятельности:</w:t>
      </w:r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Инновации и </w:t>
      </w:r>
      <w:proofErr w:type="spellStart"/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стартапы</w:t>
      </w:r>
      <w:proofErr w:type="spellEnd"/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профориентации и карьерным устремлениям молодежи</w:t>
      </w:r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молодежи в волонтерскую деятельность</w:t>
      </w:r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молодежи в занятие творческой деятельностью</w:t>
      </w:r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молодежи в здоровый образ жизни и занятия спортом, популяризация культуры безопасности в молодежной среде</w:t>
      </w:r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молодежного самоуправления</w:t>
      </w:r>
    </w:p>
    <w:p w:rsidR="00DB70F0" w:rsidRPr="00ED16E2" w:rsidRDefault="00DB70F0" w:rsidP="00841F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1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и взаимодействие с общественными организациями и движениями</w:t>
      </w:r>
    </w:p>
    <w:p w:rsidR="00DB70F0" w:rsidRDefault="00DB70F0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переключения нажать кнопку «Сохранить изменения».</w:t>
      </w:r>
    </w:p>
    <w:p w:rsidR="00841F98" w:rsidRDefault="00841F98" w:rsidP="0084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70F0" w:rsidRPr="00841F98" w:rsidRDefault="00DB70F0" w:rsidP="00841F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27B7">
        <w:rPr>
          <w:rFonts w:ascii="Times New Roman" w:hAnsi="Times New Roman" w:cs="Times New Roman"/>
          <w:color w:val="000000"/>
          <w:sz w:val="27"/>
          <w:szCs w:val="27"/>
        </w:rPr>
        <w:t xml:space="preserve">Далее в левом боковом меню перейти в раздел «Мероприятия». Вы увидите Студенческое голосование за проекты, направленные на Всероссийский конкурс молодежных проектов среди вузов от </w:t>
      </w:r>
      <w:r w:rsidRPr="00ED16E2">
        <w:rPr>
          <w:rFonts w:ascii="Times New Roman" w:hAnsi="Times New Roman" w:cs="Times New Roman"/>
          <w:b/>
          <w:color w:val="000000"/>
          <w:sz w:val="27"/>
          <w:szCs w:val="27"/>
        </w:rPr>
        <w:t>Санкт-Петербургского государственного университета</w:t>
      </w:r>
      <w:r w:rsidRPr="005627B7">
        <w:rPr>
          <w:rFonts w:ascii="Times New Roman" w:hAnsi="Times New Roman" w:cs="Times New Roman"/>
          <w:color w:val="000000"/>
          <w:sz w:val="27"/>
          <w:szCs w:val="27"/>
        </w:rPr>
        <w:t xml:space="preserve">. Нажать кнопку 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5627B7">
        <w:rPr>
          <w:rFonts w:ascii="Times New Roman" w:hAnsi="Times New Roman" w:cs="Times New Roman"/>
          <w:color w:val="000000"/>
          <w:sz w:val="27"/>
          <w:szCs w:val="27"/>
        </w:rPr>
        <w:t>Подробнее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5627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41F98" w:rsidRPr="00841F98" w:rsidRDefault="00841F98" w:rsidP="00841F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30A7" w:rsidRDefault="00DB70F0" w:rsidP="00841F98">
      <w:pPr>
        <w:spacing w:after="0" w:line="240" w:lineRule="auto"/>
        <w:ind w:firstLine="567"/>
        <w:jc w:val="both"/>
      </w:pP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841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41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странице голосования Вы сможете ознакомиться с кратким опи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анием проектов и проголосовать за один из них.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Голосовать можно </w:t>
      </w:r>
      <w:r w:rsidRPr="005627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только один раз и только за один проект</w:t>
      </w:r>
      <w:r w:rsidR="00841F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562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отдать голос необходимо нажать кнопку «Подать заявку» и далее подтвердить регистрацию кнопкой «Отправить заявку».</w:t>
      </w:r>
    </w:p>
    <w:sectPr w:rsidR="0097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6AF"/>
    <w:multiLevelType w:val="hybridMultilevel"/>
    <w:tmpl w:val="09567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BB22F8"/>
    <w:multiLevelType w:val="hybridMultilevel"/>
    <w:tmpl w:val="97F04142"/>
    <w:lvl w:ilvl="0" w:tplc="FB2A1D8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B329F7"/>
    <w:multiLevelType w:val="hybridMultilevel"/>
    <w:tmpl w:val="D87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0"/>
    <w:rsid w:val="005A6D60"/>
    <w:rsid w:val="00841F98"/>
    <w:rsid w:val="009730A7"/>
    <w:rsid w:val="00AB1B78"/>
    <w:rsid w:val="00C24FAD"/>
    <w:rsid w:val="00DB70F0"/>
    <w:rsid w:val="00E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6E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6D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6E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6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e.a.vasilyeva</cp:lastModifiedBy>
  <cp:revision>2</cp:revision>
  <dcterms:created xsi:type="dcterms:W3CDTF">2022-02-17T10:12:00Z</dcterms:created>
  <dcterms:modified xsi:type="dcterms:W3CDTF">2022-02-17T10:12:00Z</dcterms:modified>
</cp:coreProperties>
</file>