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06" w:rsidRPr="00312A8B" w:rsidRDefault="00686A06" w:rsidP="00686A06">
      <w:pPr>
        <w:jc w:val="center"/>
        <w:rPr>
          <w:b/>
        </w:rPr>
      </w:pPr>
      <w:r w:rsidRPr="00312A8B">
        <w:rPr>
          <w:b/>
        </w:rPr>
        <w:t>Порядок проведения конкурсного отбора на получение стипендии</w:t>
      </w:r>
    </w:p>
    <w:p w:rsidR="00686A06" w:rsidRPr="00312A8B" w:rsidRDefault="00686A06" w:rsidP="00686A06">
      <w:pPr>
        <w:jc w:val="center"/>
        <w:rPr>
          <w:b/>
        </w:rPr>
      </w:pPr>
      <w:r w:rsidRPr="00312A8B">
        <w:rPr>
          <w:b/>
        </w:rPr>
        <w:t xml:space="preserve">имени </w:t>
      </w:r>
      <w:r>
        <w:rPr>
          <w:b/>
        </w:rPr>
        <w:t>академика Ф.П. Митрофанова в 2021</w:t>
      </w:r>
      <w:r w:rsidRPr="00312A8B">
        <w:rPr>
          <w:b/>
        </w:rPr>
        <w:t xml:space="preserve"> – 20</w:t>
      </w:r>
      <w:r>
        <w:rPr>
          <w:b/>
        </w:rPr>
        <w:t>22</w:t>
      </w:r>
      <w:r w:rsidRPr="00312A8B">
        <w:rPr>
          <w:b/>
        </w:rPr>
        <w:t xml:space="preserve"> учебном году</w:t>
      </w:r>
    </w:p>
    <w:p w:rsidR="00686A06" w:rsidRDefault="00686A06" w:rsidP="00686A06">
      <w:pPr>
        <w:jc w:val="center"/>
        <w:rPr>
          <w:b/>
        </w:rPr>
      </w:pPr>
    </w:p>
    <w:p w:rsidR="00686A06" w:rsidRPr="00E429B0" w:rsidRDefault="00686A06" w:rsidP="00686A06">
      <w:pPr>
        <w:jc w:val="center"/>
        <w:rPr>
          <w:b/>
        </w:rPr>
      </w:pPr>
    </w:p>
    <w:p w:rsidR="00686A06" w:rsidRPr="008A32F9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 w:rsidRPr="00FA0281">
        <w:t>Для участия в</w:t>
      </w:r>
      <w:r>
        <w:t xml:space="preserve"> конкурсном отборе на соискание стипендии имени академика Ф.П. Митрофанова (далее – Именная стипендия) допускаются обучающиеся СПбГУ по основным образовательным программам бакалавриата (со 2-го по 4-й курс) и магистратуры (со 2-го курса) по направлению «Геология»,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686A06" w:rsidRPr="00D7526F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 w:rsidRPr="002909C2">
        <w:t xml:space="preserve">Для участия в конкурсе претенденты на соискание </w:t>
      </w:r>
      <w:r>
        <w:t xml:space="preserve">Именной </w:t>
      </w:r>
      <w:r w:rsidRPr="002909C2">
        <w:t xml:space="preserve">стипендии в период с </w:t>
      </w:r>
      <w:r>
        <w:t>03</w:t>
      </w:r>
      <w:r w:rsidRPr="002909C2">
        <w:t>.</w:t>
      </w:r>
      <w:r>
        <w:t>12.2021</w:t>
      </w:r>
      <w:r w:rsidRPr="002909C2">
        <w:t xml:space="preserve"> по </w:t>
      </w:r>
      <w:r>
        <w:t>09</w:t>
      </w:r>
      <w:r w:rsidRPr="002909C2">
        <w:t>.</w:t>
      </w:r>
      <w:r>
        <w:t>12.2021</w:t>
      </w:r>
      <w:r w:rsidRPr="002909C2">
        <w:t xml:space="preserve"> подают заявки по установленной форме</w:t>
      </w:r>
      <w:r>
        <w:t xml:space="preserve"> (Приложение № 1 к настоящему Порядку)</w:t>
      </w:r>
      <w:r w:rsidRPr="002909C2">
        <w:t xml:space="preserve"> и документы на участие в конкурсе </w:t>
      </w:r>
      <w:r>
        <w:t xml:space="preserve">(Приложение № 2 к настоящему Порядку) </w:t>
      </w:r>
      <w:r w:rsidRPr="002909C2">
        <w:t xml:space="preserve">заместителю начальника Управления по работе с молодежью по направлениям </w:t>
      </w:r>
      <w:r>
        <w:t>география, геология, геоэкология, почвоведение, математика и современное программирование Федорову В.В.</w:t>
      </w:r>
      <w:r w:rsidRPr="002909C2">
        <w:t xml:space="preserve"> </w:t>
      </w:r>
      <w:r>
        <w:t>(</w:t>
      </w:r>
      <w:r w:rsidRPr="002E74B5">
        <w:rPr>
          <w:lang w:val="en-US"/>
        </w:rPr>
        <w:t>e</w:t>
      </w:r>
      <w:r w:rsidRPr="00631EBE">
        <w:t>-</w:t>
      </w:r>
      <w:r w:rsidRPr="002E74B5">
        <w:rPr>
          <w:lang w:val="en-US"/>
        </w:rPr>
        <w:t>mail</w:t>
      </w:r>
      <w:r>
        <w:t xml:space="preserve">: </w:t>
      </w:r>
      <w:r w:rsidRPr="002E74B5">
        <w:rPr>
          <w:lang w:val="en-US"/>
        </w:rPr>
        <w:t>v</w:t>
      </w:r>
      <w:r w:rsidRPr="00631EBE">
        <w:t>.</w:t>
      </w:r>
      <w:r w:rsidRPr="002E74B5">
        <w:rPr>
          <w:lang w:val="en-US"/>
        </w:rPr>
        <w:t>v</w:t>
      </w:r>
      <w:r w:rsidRPr="00631EBE">
        <w:t>.</w:t>
      </w:r>
      <w:proofErr w:type="spellStart"/>
      <w:r w:rsidRPr="002E74B5">
        <w:rPr>
          <w:lang w:val="en-US"/>
        </w:rPr>
        <w:t>fedorov</w:t>
      </w:r>
      <w:proofErr w:type="spellEnd"/>
      <w:r w:rsidRPr="00631EBE">
        <w:t>@</w:t>
      </w:r>
      <w:proofErr w:type="spellStart"/>
      <w:r w:rsidRPr="002E74B5">
        <w:rPr>
          <w:lang w:val="en-US"/>
        </w:rPr>
        <w:t>spbu</w:t>
      </w:r>
      <w:proofErr w:type="spellEnd"/>
      <w:r w:rsidRPr="00631EBE">
        <w:t>.</w:t>
      </w:r>
      <w:proofErr w:type="spellStart"/>
      <w:r w:rsidRPr="002E74B5">
        <w:rPr>
          <w:lang w:val="en-US"/>
        </w:rPr>
        <w:t>ru</w:t>
      </w:r>
      <w:proofErr w:type="spellEnd"/>
      <w:r>
        <w:t>).</w:t>
      </w:r>
    </w:p>
    <w:p w:rsidR="00686A06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 w:rsidRPr="00141361">
        <w:t xml:space="preserve">Заместитель начальника Управления по работе с молодежью по направлениям </w:t>
      </w:r>
      <w:r>
        <w:t xml:space="preserve">география, геология, геоэкология, почвоведение, математика и современное программирование </w:t>
      </w:r>
      <w:r w:rsidRPr="00141361">
        <w:t xml:space="preserve">в течение двух рабочих дней после окончания приема заявок на участие в конкурсе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>по отбору конкурсных студенческих работ (далее – Комиссия), указанных в пунктах 17.1-17.3 приказа первого проректора по учебной, внеучебной и учебно-методической работе от 18.01.2016 №101/1 «Об организации работы комиссий по отбору конкурсных студенческих работ» (с последующими изменениями и дополнениями)</w:t>
      </w:r>
      <w:r w:rsidRPr="00141361">
        <w:t>.</w:t>
      </w:r>
    </w:p>
    <w:p w:rsidR="00686A06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>
        <w:t>На основании представленных документов Комиссия определяет победителей конкурса на соискание Именной стипендии, соответствующих уровням обучения: бакалавриат и магистратура. При отборе претендентов Комиссия руководствуется следующими критериями: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Получение в текущем учебном году гранта Президента Российской Федерации для поддержки лиц, проявивших выдающиеся способности в обучении;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D7526F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D7526F">
        <w:rPr>
          <w:lang w:val="en-US"/>
        </w:rPr>
        <w:t>Web</w:t>
      </w:r>
      <w:r w:rsidRPr="008F6F76">
        <w:t xml:space="preserve"> </w:t>
      </w:r>
      <w:r w:rsidRPr="00D7526F">
        <w:rPr>
          <w:lang w:val="en-US"/>
        </w:rPr>
        <w:t>of</w:t>
      </w:r>
      <w:r w:rsidRPr="008F6F76">
        <w:t xml:space="preserve"> </w:t>
      </w:r>
      <w:r w:rsidRPr="00D7526F">
        <w:rPr>
          <w:lang w:val="en-US"/>
        </w:rPr>
        <w:t>Science</w:t>
      </w:r>
      <w:r w:rsidRPr="008F6F76">
        <w:t xml:space="preserve"> </w:t>
      </w:r>
      <w:r w:rsidRPr="00D7526F">
        <w:rPr>
          <w:lang w:val="en-US"/>
        </w:rPr>
        <w:t>Core</w:t>
      </w:r>
      <w:r w:rsidRPr="008F6F76">
        <w:t xml:space="preserve"> </w:t>
      </w:r>
      <w:r w:rsidRPr="00D7526F">
        <w:rPr>
          <w:lang w:val="en-US"/>
        </w:rPr>
        <w:t>Collection</w:t>
      </w:r>
      <w:r>
        <w:t>;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>;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РИНЦ;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конференций); 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>Наличие публикаций по</w:t>
      </w:r>
      <w:r w:rsidRPr="00794E6D">
        <w:t xml:space="preserve">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 w:rsidRPr="009A2F83">
        <w:rPr>
          <w:lang w:val="en-US"/>
        </w:rPr>
        <w:t>Scopus</w:t>
      </w:r>
      <w:r w:rsidRPr="008F6F76">
        <w:t xml:space="preserve"> </w:t>
      </w:r>
      <w:r>
        <w:t xml:space="preserve">и </w:t>
      </w:r>
      <w:r w:rsidRPr="009A2F83">
        <w:rPr>
          <w:lang w:val="en-US"/>
        </w:rPr>
        <w:t>Web</w:t>
      </w:r>
      <w:r w:rsidRPr="008F6F76">
        <w:t xml:space="preserve"> </w:t>
      </w:r>
      <w:r w:rsidRPr="009A2F83">
        <w:rPr>
          <w:lang w:val="en-US"/>
        </w:rPr>
        <w:t>of</w:t>
      </w:r>
      <w:r w:rsidRPr="008F6F76">
        <w:t xml:space="preserve"> </w:t>
      </w:r>
      <w:r w:rsidRPr="009A2F83">
        <w:rPr>
          <w:lang w:val="en-US"/>
        </w:rPr>
        <w:t>Science</w:t>
      </w:r>
      <w:r w:rsidRPr="008F6F76">
        <w:t xml:space="preserve"> </w:t>
      </w:r>
      <w:r w:rsidRPr="009A2F83">
        <w:rPr>
          <w:lang w:val="en-US"/>
        </w:rPr>
        <w:t>Core</w:t>
      </w:r>
      <w:r w:rsidRPr="008F6F76">
        <w:t xml:space="preserve"> </w:t>
      </w:r>
      <w:r w:rsidRPr="009A2F83">
        <w:rPr>
          <w:lang w:val="en-US"/>
        </w:rPr>
        <w:t>Collection</w:t>
      </w:r>
      <w:r>
        <w:t xml:space="preserve"> и РИНЦ;</w:t>
      </w:r>
    </w:p>
    <w:p w:rsidR="00686A06" w:rsidRDefault="00686A06" w:rsidP="00686A06">
      <w:pPr>
        <w:pStyle w:val="a3"/>
        <w:numPr>
          <w:ilvl w:val="1"/>
          <w:numId w:val="2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</w:t>
      </w:r>
      <w:r w:rsidRPr="007D0915">
        <w:t>региональной геологии, геофизик</w:t>
      </w:r>
      <w:r>
        <w:t>е</w:t>
      </w:r>
      <w:r w:rsidRPr="007D0915">
        <w:t xml:space="preserve">, геохимии, </w:t>
      </w:r>
      <w:r w:rsidRPr="00FA0281">
        <w:t>м</w:t>
      </w:r>
      <w:r>
        <w:t>инералогии и петрологии, поискам и разведке</w:t>
      </w:r>
      <w:r w:rsidRPr="00FA0281">
        <w:t xml:space="preserve"> месторождений полезных ископаемых</w:t>
      </w:r>
      <w:r>
        <w:t xml:space="preserve"> в иных научных непериодических изданиях международных, всероссийских, ведомственных </w:t>
      </w:r>
      <w:r>
        <w:lastRenderedPageBreak/>
        <w:t xml:space="preserve">или региональных изданиях, в течение года, предшествующего году назначения Именной стипендии. </w:t>
      </w:r>
    </w:p>
    <w:p w:rsidR="00686A06" w:rsidRPr="004A35CC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Решение Комиссии оформляется протоколом, который подписывается председателем Комиссии. </w:t>
      </w:r>
      <w:r w:rsidRPr="005707AA">
        <w:rPr>
          <w:bCs/>
          <w:color w:val="000000"/>
        </w:rPr>
        <w:t>Заседание комиссии считается состоявшимся в случае участия в нем более половины членов от ее утвержденного списочного состава.</w:t>
      </w:r>
    </w:p>
    <w:p w:rsidR="00686A06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>
        <w:t>Протокол заседания Комиссии не позднее 17.12.2021 направляется председателем Комиссии проректору по воспитательной работе и организации приема для издания приказа о назначении Именной стипендии.</w:t>
      </w:r>
    </w:p>
    <w:p w:rsidR="00686A06" w:rsidRDefault="00686A06" w:rsidP="00686A06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Именная стипендия назначается приказом проректора по воспитательной работе и организации приема на основании решения Комиссии лицам, имеющим наиболее высокий рейтинг в каждом из двух </w:t>
      </w:r>
      <w:r>
        <w:t>представленных списков,</w:t>
      </w:r>
      <w:r>
        <w:t xml:space="preserve"> и выплачивается ежемесячно с 1 сентября </w:t>
      </w:r>
      <w:bookmarkStart w:id="0" w:name="_GoBack"/>
      <w:bookmarkEnd w:id="0"/>
      <w:r>
        <w:t>по 30 июня учебному году</w:t>
      </w:r>
      <w:r>
        <w:t>, в котором объявлены результаты конкурсного отбора.</w:t>
      </w:r>
    </w:p>
    <w:p w:rsidR="00FF7E76" w:rsidRDefault="00686A06"/>
    <w:sectPr w:rsidR="00F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71FE6C47"/>
    <w:multiLevelType w:val="hybridMultilevel"/>
    <w:tmpl w:val="E73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6EA69C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06"/>
    <w:rsid w:val="00686A06"/>
    <w:rsid w:val="00870094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9F6AE-533A-4802-9BD7-87F39F01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Вадим Валерьевич</dc:creator>
  <cp:keywords/>
  <dc:description/>
  <cp:lastModifiedBy>Федоров Вадим Валерьевич</cp:lastModifiedBy>
  <cp:revision>1</cp:revision>
  <dcterms:created xsi:type="dcterms:W3CDTF">2021-12-02T09:42:00Z</dcterms:created>
  <dcterms:modified xsi:type="dcterms:W3CDTF">2021-12-02T09:46:00Z</dcterms:modified>
</cp:coreProperties>
</file>